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65788C5A" w:rsidR="00F31016" w:rsidRDefault="00D16FEA" w:rsidP="00A2474E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KẾ HOẠCH CHUYÊN MÔN TUẦN 25</w:t>
      </w:r>
    </w:p>
    <w:p w14:paraId="00000002" w14:textId="71024238" w:rsidR="00F31016" w:rsidRDefault="00D16FEA" w:rsidP="00A2474E">
      <w:pPr>
        <w:jc w:val="center"/>
      </w:pPr>
      <w:r>
        <w:rPr>
          <w:i/>
        </w:rPr>
        <w:t>(Từ ngày 15 đến ngày 20</w:t>
      </w:r>
      <w:r w:rsidR="00A2474E">
        <w:rPr>
          <w:i/>
        </w:rPr>
        <w:t>/03/2021)</w:t>
      </w:r>
    </w:p>
    <w:p w14:paraId="3ABA0C6C" w14:textId="77777777" w:rsidR="008544BB" w:rsidRDefault="00B719D5" w:rsidP="00A2474E">
      <w:pPr>
        <w:jc w:val="both"/>
      </w:pPr>
      <w:r>
        <w:rPr>
          <w:b/>
        </w:rPr>
        <w:t xml:space="preserve">I. Đánh </w:t>
      </w:r>
      <w:r w:rsidR="00D16FEA">
        <w:rPr>
          <w:b/>
        </w:rPr>
        <w:t>giá hoạt động chuyên môn tuần 24</w:t>
      </w:r>
      <w:r>
        <w:rPr>
          <w:b/>
        </w:rPr>
        <w:t xml:space="preserve">: </w:t>
      </w:r>
    </w:p>
    <w:p w14:paraId="39912C0A" w14:textId="77777777" w:rsidR="00205462" w:rsidRDefault="00B719D5" w:rsidP="00A2474E">
      <w:pPr>
        <w:jc w:val="both"/>
      </w:pPr>
      <w:r>
        <w:t xml:space="preserve">- Thực hiện chuyên môn tuần 24 theo </w:t>
      </w:r>
      <w:r w:rsidR="008544BB">
        <w:t>nghiêm thúc theo</w:t>
      </w:r>
      <w:r>
        <w:t>TKB. Các GV</w:t>
      </w:r>
      <w:r w:rsidR="008544BB">
        <w:t xml:space="preserve"> </w:t>
      </w:r>
      <w:r>
        <w:t>lên lớp đúng giờ, đúng tiết.</w:t>
      </w:r>
    </w:p>
    <w:p w14:paraId="44F480BD" w14:textId="19193223" w:rsidR="00205462" w:rsidRDefault="00287675" w:rsidP="00A2474E">
      <w:pPr>
        <w:jc w:val="both"/>
      </w:pPr>
      <w:r w:rsidRPr="00287675">
        <w:t>- Tổ A</w:t>
      </w:r>
      <w:r w:rsidR="00205462" w:rsidRPr="00287675">
        <w:t xml:space="preserve">nh phân công dạy thay cho đ/c Cương tham gia coi </w:t>
      </w:r>
      <w:r w:rsidRPr="00287675">
        <w:t xml:space="preserve">thi HSG </w:t>
      </w:r>
      <w:r w:rsidR="00A2474E">
        <w:t xml:space="preserve">lớp 9 cấp </w:t>
      </w:r>
      <w:r w:rsidRPr="00287675">
        <w:t>tỉnh tại trường THCS Phan Đình Phùng từ ngày 10-11/3/2021</w:t>
      </w:r>
      <w:r w:rsidR="00A2474E">
        <w:t>;</w:t>
      </w:r>
      <w:r w:rsidR="00A2474E" w:rsidRPr="00A2474E">
        <w:t xml:space="preserve"> </w:t>
      </w:r>
      <w:r w:rsidR="00A2474E">
        <w:t>đ/c Hào tham gia Hội đồng coi thi tại huyện Đăk Song.</w:t>
      </w:r>
    </w:p>
    <w:p w14:paraId="00000012" w14:textId="72FBB8A3" w:rsidR="00F31016" w:rsidRDefault="00B719D5" w:rsidP="00A2474E">
      <w:pPr>
        <w:jc w:val="both"/>
      </w:pPr>
      <w:r>
        <w:t xml:space="preserve">- </w:t>
      </w:r>
      <w:r w:rsidR="00FD1C15">
        <w:t>Thứ 5 ngày 11/3 đ</w:t>
      </w:r>
      <w:r>
        <w:t xml:space="preserve">/c Dinh đưa HS </w:t>
      </w:r>
      <w:r w:rsidR="00FD1C15">
        <w:t xml:space="preserve">tham gia </w:t>
      </w:r>
      <w:r>
        <w:t xml:space="preserve">dự thi HSG cấp tỉnh </w:t>
      </w:r>
      <w:r w:rsidR="00FD1C15">
        <w:t>an toàn.</w:t>
      </w:r>
    </w:p>
    <w:p w14:paraId="00000014" w14:textId="7C9819F8" w:rsidR="00F31016" w:rsidRDefault="00B719D5" w:rsidP="00A2474E">
      <w:pPr>
        <w:jc w:val="both"/>
      </w:pPr>
      <w:r>
        <w:t xml:space="preserve">- Các GV có SK đạt giải A,B </w:t>
      </w:r>
      <w:r w:rsidR="00FD1C15">
        <w:t xml:space="preserve">cấp trường đã hoàn thiện và nộp </w:t>
      </w:r>
      <w:r>
        <w:t>file pdf nội dung SK về đ/c Hoài tổng hợp</w:t>
      </w:r>
      <w:r w:rsidR="00FD1C15">
        <w:t>,</w:t>
      </w:r>
      <w:r>
        <w:t xml:space="preserve"> chép đĩa CD.</w:t>
      </w:r>
    </w:p>
    <w:p w14:paraId="00000015" w14:textId="68A84F33" w:rsidR="00F31016" w:rsidRDefault="00B719D5" w:rsidP="00A2474E">
      <w:pPr>
        <w:jc w:val="both"/>
      </w:pPr>
      <w:r>
        <w:t xml:space="preserve">- </w:t>
      </w:r>
      <w:r w:rsidR="003E5B61">
        <w:t>Đ/c Liền tổng hợp</w:t>
      </w:r>
      <w:r w:rsidR="00FD1C15">
        <w:t xml:space="preserve"> danh sách </w:t>
      </w:r>
      <w:r w:rsidR="00A2474E">
        <w:t xml:space="preserve">đăng ký thi </w:t>
      </w:r>
      <w:r w:rsidR="00FD1C15">
        <w:t xml:space="preserve">HSG khối 8 </w:t>
      </w:r>
      <w:r w:rsidR="00A2474E">
        <w:t>cấp trường,</w:t>
      </w:r>
      <w:r w:rsidR="00205462">
        <w:t xml:space="preserve"> số lượng HS đăn</w:t>
      </w:r>
      <w:r w:rsidR="00A2474E">
        <w:t>g ký chưa đồng đều giữa các môn: Môn Anh, Lý, Hóa có số lượng ít, môn Địa số lượng quá nhiều (đề nghị đ/c Thủy rà soát lại danh sách, đảm bảo chọn tập trung – có chất lượng)</w:t>
      </w:r>
    </w:p>
    <w:p w14:paraId="335CA52C" w14:textId="2776EFF8" w:rsidR="008544BB" w:rsidRDefault="00B719D5" w:rsidP="00A2474E">
      <w:pPr>
        <w:jc w:val="both"/>
      </w:pPr>
      <w:r>
        <w:t xml:space="preserve">- GVCN </w:t>
      </w:r>
      <w:r w:rsidR="00205462">
        <w:t xml:space="preserve">đã xử lí những học sinh vi phạm quy chế trường lớp, </w:t>
      </w:r>
      <w:r>
        <w:t>tìm hiểu nguyên nhân những học sinh vắng học và có biện pháp dục tích cực</w:t>
      </w:r>
      <w:r w:rsidR="00205462">
        <w:t xml:space="preserve">. </w:t>
      </w:r>
      <w:r w:rsidR="00267349">
        <w:t xml:space="preserve">Các GV đã tích cực </w:t>
      </w:r>
      <w:r w:rsidR="00205462">
        <w:t xml:space="preserve">HĐNGLL </w:t>
      </w:r>
      <w:r w:rsidR="00267349">
        <w:t>theo chủ điểm và giáo dục các em về vệ sinh cá nhân, cảnh quan môi trường ...</w:t>
      </w:r>
      <w:r w:rsidR="00EB6069">
        <w:t>làm công tác tư tưởng đối với những em dao động về tâm lý.</w:t>
      </w:r>
      <w:r w:rsidR="00267349">
        <w:t xml:space="preserve"> </w:t>
      </w:r>
      <w:r w:rsidR="00EB6069">
        <w:t xml:space="preserve">Cho HS chép TKB mới thực hiện từ tuần 25. Tăng </w:t>
      </w:r>
      <w:r>
        <w:t>cường tuyên truyền các văn bản về phòng chống dịch bệnh Covid-19.</w:t>
      </w:r>
    </w:p>
    <w:p w14:paraId="11E7AC71" w14:textId="77777777" w:rsidR="00A55A95" w:rsidRPr="001D1169" w:rsidRDefault="00A55A95" w:rsidP="00A2474E">
      <w:pPr>
        <w:jc w:val="both"/>
        <w:rPr>
          <w:b/>
          <w:sz w:val="26"/>
        </w:rPr>
      </w:pPr>
      <w:r w:rsidRPr="001D1169">
        <w:rPr>
          <w:b/>
          <w:sz w:val="26"/>
        </w:rPr>
        <w:t>* Tồn tại:</w:t>
      </w:r>
    </w:p>
    <w:p w14:paraId="7FCF1F0C" w14:textId="6522380F" w:rsidR="00A55A95" w:rsidRPr="00A55A95" w:rsidRDefault="00A55A95" w:rsidP="00A2474E">
      <w:pPr>
        <w:jc w:val="both"/>
      </w:pPr>
      <w:r>
        <w:t xml:space="preserve">- </w:t>
      </w:r>
      <w:r w:rsidR="001D1169">
        <w:t>Vẫn còn tình trạng HS tham gia gây gổ đánh nhau</w:t>
      </w:r>
    </w:p>
    <w:p w14:paraId="47E711CF" w14:textId="4AB9CF9B" w:rsidR="00A55A95" w:rsidRPr="00A55A95" w:rsidRDefault="00A55A95" w:rsidP="00A2474E">
      <w:pPr>
        <w:jc w:val="both"/>
      </w:pPr>
      <w:r w:rsidRPr="00A55A95">
        <w:t xml:space="preserve">- HS còn vắng học </w:t>
      </w:r>
      <w:r>
        <w:t xml:space="preserve">nhiều rải rác ở các lớp, có khá năng </w:t>
      </w:r>
      <w:r w:rsidRPr="00A55A95">
        <w:t>nguy cơ bỏ học</w:t>
      </w:r>
      <w:r>
        <w:t xml:space="preserve"> đề nghị GVCN quan tâm, tìm hiểu nguyên nhân và vận động các em tiếp tục đi học. </w:t>
      </w:r>
    </w:p>
    <w:p w14:paraId="47120AE0" w14:textId="1A380041" w:rsidR="003855B8" w:rsidRPr="00A55A95" w:rsidRDefault="00A55A95" w:rsidP="00A2474E">
      <w:pPr>
        <w:jc w:val="both"/>
      </w:pPr>
      <w:r w:rsidRPr="00A55A95">
        <w:t>- Vẫn còn nhiều HS còn hay ngồi chơi, nghịch ở nhà xe nơi để xe đạp điện của HS (đề nghị GVCN khối 7 nhắc nhở HS).</w:t>
      </w:r>
    </w:p>
    <w:p w14:paraId="05D50174" w14:textId="77777777" w:rsidR="00A55A95" w:rsidRDefault="00A55A95" w:rsidP="00A2474E">
      <w:pPr>
        <w:jc w:val="both"/>
      </w:pPr>
      <w:r>
        <w:rPr>
          <w:b/>
        </w:rPr>
        <w:t>II. Kế hoạch chuyên môn tuần 25:</w:t>
      </w:r>
    </w:p>
    <w:p w14:paraId="1FC5B3A6" w14:textId="12DB21B6" w:rsidR="003855B8" w:rsidRDefault="003855B8" w:rsidP="00A2474E">
      <w:pPr>
        <w:jc w:val="both"/>
      </w:pPr>
      <w:r w:rsidRPr="003855B8">
        <w:t>- Thực hiện chuyên môn tuần 25</w:t>
      </w:r>
      <w:r>
        <w:t xml:space="preserve"> theo TKB mới</w:t>
      </w:r>
      <w:r w:rsidR="00A2474E">
        <w:t xml:space="preserve"> (</w:t>
      </w:r>
      <w:r w:rsidR="00A2474E">
        <w:t>Đ/c Thêm di dạy lại sau thời gian nghỉ sinh</w:t>
      </w:r>
      <w:r w:rsidR="00A2474E">
        <w:t>)</w:t>
      </w:r>
      <w:r>
        <w:t>, soạn giảng, ra vào lớp nghiêm túc.</w:t>
      </w:r>
    </w:p>
    <w:p w14:paraId="4169426F" w14:textId="55C52145" w:rsidR="003855B8" w:rsidRDefault="003855B8" w:rsidP="00A2474E">
      <w:pPr>
        <w:jc w:val="both"/>
      </w:pPr>
      <w:r>
        <w:t>- Các GV dạy khối 8 nộp đề HSG lớp 8 cấp trườn</w:t>
      </w:r>
      <w:r w:rsidR="00B73A52">
        <w:t>g về chuyên môn trước ngày 20/3</w:t>
      </w:r>
      <w:r>
        <w:t xml:space="preserve"> (bao gồm file và văn bản). </w:t>
      </w:r>
    </w:p>
    <w:p w14:paraId="6E61059C" w14:textId="4DA030F0" w:rsidR="00B73A52" w:rsidRDefault="00B73A52" w:rsidP="00A2474E">
      <w:pPr>
        <w:jc w:val="both"/>
      </w:pPr>
      <w:r>
        <w:t xml:space="preserve">- Sáng thứ 3 kiểm tra Hồ sơ giáo án các giáo viên môn Toán, Lý, </w:t>
      </w:r>
      <w:r w:rsidR="00C20E16">
        <w:t>Anh</w:t>
      </w:r>
      <w:r>
        <w:t xml:space="preserve"> và hồ sơ tổ chuyên môn Văn - Sử - Địa, Toán - Lý - Hóa – Sinh.</w:t>
      </w:r>
    </w:p>
    <w:p w14:paraId="61BF10A7" w14:textId="2FC9FE36" w:rsidR="00B73A52" w:rsidRPr="003855B8" w:rsidRDefault="00B73A52" w:rsidP="00A2474E">
      <w:pPr>
        <w:jc w:val="both"/>
      </w:pPr>
      <w:r>
        <w:t xml:space="preserve">- Các tổ chuyên môn phân công dạy thay </w:t>
      </w:r>
      <w:bookmarkStart w:id="0" w:name="_GoBack"/>
      <w:bookmarkEnd w:id="0"/>
      <w:r>
        <w:t xml:space="preserve">cho các đ/c Hào, Hoàn, Cương tham gia kiểm tra chuyên ngành </w:t>
      </w:r>
      <w:r w:rsidR="00C20E16">
        <w:t xml:space="preserve">Trường THCS Phạm Văn Đồng vào </w:t>
      </w:r>
      <w:r>
        <w:t>thứ 5 và thứ 6.</w:t>
      </w:r>
    </w:p>
    <w:p w14:paraId="24874BE0" w14:textId="1A950534" w:rsidR="003855B8" w:rsidRDefault="007C26E2" w:rsidP="00A2474E">
      <w:pPr>
        <w:jc w:val="both"/>
      </w:pPr>
      <w:r>
        <w:t>- Các tổ tăng cường công tác theo dõi quản lý, đôn đốc thực hiện cá</w:t>
      </w:r>
      <w:r w:rsidR="00C20E16">
        <w:t>c hoạt động chuyên môn kịp thời.</w:t>
      </w:r>
    </w:p>
    <w:p w14:paraId="00000018" w14:textId="20FF075B" w:rsidR="00F31016" w:rsidRDefault="007C26E2" w:rsidP="00A2474E">
      <w:pPr>
        <w:jc w:val="both"/>
      </w:pPr>
      <w:r>
        <w:t>- GVBM nhập điểm thường xuyên vào phần mềm vnedu đúng thời gian quy định trước 28 hàng tháng.</w:t>
      </w:r>
    </w:p>
    <w:p w14:paraId="3E2F68E9" w14:textId="22A6A6FD" w:rsidR="00A55A95" w:rsidRPr="003855B8" w:rsidRDefault="007C26E2" w:rsidP="00A2474E">
      <w:pPr>
        <w:jc w:val="both"/>
      </w:pPr>
      <w:r>
        <w:t>- GVCN tăng cường sinh hoạt 15 phút và sinh h</w:t>
      </w:r>
      <w:r w:rsidR="00B73A52">
        <w:t>oạt lớp, giáo dục tư</w:t>
      </w:r>
      <w:r>
        <w:t xml:space="preserve"> tưởng đạo đức cho các em. Tiếp tục hướng dẫn các em nâng cao ý thức </w:t>
      </w:r>
      <w:r w:rsidR="00626480">
        <w:t>phòng chống dịch bệnh và bảo vệ môi trường.</w:t>
      </w:r>
      <w:r>
        <w:t xml:space="preserve"> </w:t>
      </w:r>
    </w:p>
    <w:p w14:paraId="0000001A" w14:textId="7238AF93" w:rsidR="00F31016" w:rsidRDefault="00B719D5" w:rsidP="002D335E">
      <w:pPr>
        <w:spacing w:line="360" w:lineRule="auto"/>
        <w:ind w:firstLine="4536"/>
      </w:pPr>
      <w:r w:rsidRPr="003855B8">
        <w:rPr>
          <w:i/>
        </w:rPr>
        <w:t xml:space="preserve">Cư Knia, ngày </w:t>
      </w:r>
      <w:r w:rsidR="00EB6069" w:rsidRPr="003855B8">
        <w:rPr>
          <w:i/>
        </w:rPr>
        <w:t>15</w:t>
      </w:r>
      <w:r w:rsidRPr="003855B8">
        <w:rPr>
          <w:i/>
        </w:rPr>
        <w:t xml:space="preserve"> tháng 03</w:t>
      </w:r>
      <w:r>
        <w:rPr>
          <w:i/>
        </w:rPr>
        <w:t xml:space="preserve">  năm 2021</w:t>
      </w:r>
    </w:p>
    <w:p w14:paraId="0000001B" w14:textId="77777777" w:rsidR="00F31016" w:rsidRDefault="00B719D5" w:rsidP="002D335E">
      <w:pPr>
        <w:spacing w:line="360" w:lineRule="auto"/>
        <w:ind w:firstLine="4770"/>
        <w:jc w:val="center"/>
      </w:pPr>
      <w:r>
        <w:rPr>
          <w:b/>
        </w:rPr>
        <w:t>P.HIỆU TRƯỞNG</w:t>
      </w:r>
      <w:r>
        <w:rPr>
          <w:b/>
        </w:rPr>
        <w:tab/>
      </w:r>
    </w:p>
    <w:p w14:paraId="0000001C" w14:textId="77777777" w:rsidR="00F31016" w:rsidRDefault="00F31016" w:rsidP="002D335E">
      <w:pPr>
        <w:spacing w:line="360" w:lineRule="auto"/>
        <w:ind w:firstLine="4770"/>
        <w:jc w:val="center"/>
      </w:pPr>
    </w:p>
    <w:p w14:paraId="0000001D" w14:textId="77777777" w:rsidR="00F31016" w:rsidRDefault="00F31016" w:rsidP="002D335E">
      <w:pPr>
        <w:spacing w:line="360" w:lineRule="auto"/>
        <w:ind w:firstLine="4770"/>
        <w:jc w:val="center"/>
      </w:pPr>
    </w:p>
    <w:p w14:paraId="0000001E" w14:textId="77777777" w:rsidR="00F31016" w:rsidRDefault="00F31016" w:rsidP="002D335E">
      <w:pPr>
        <w:spacing w:line="360" w:lineRule="auto"/>
        <w:ind w:firstLine="4770"/>
        <w:jc w:val="center"/>
        <w:rPr>
          <w:sz w:val="12"/>
          <w:szCs w:val="12"/>
        </w:rPr>
      </w:pPr>
    </w:p>
    <w:p w14:paraId="0000001F" w14:textId="77777777" w:rsidR="00F31016" w:rsidRDefault="00B719D5" w:rsidP="002D335E">
      <w:pPr>
        <w:spacing w:line="360" w:lineRule="auto"/>
        <w:ind w:firstLine="4770"/>
        <w:jc w:val="center"/>
      </w:pPr>
      <w:r>
        <w:rPr>
          <w:b/>
        </w:rPr>
        <w:t>Nguyễn Hào</w:t>
      </w:r>
    </w:p>
    <w:sectPr w:rsidR="00F31016">
      <w:footerReference w:type="default" r:id="rId7"/>
      <w:pgSz w:w="11909" w:h="16834"/>
      <w:pgMar w:top="709" w:right="851" w:bottom="142" w:left="141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FB667" w14:textId="77777777" w:rsidR="00CF08A6" w:rsidRDefault="00CF08A6">
      <w:r>
        <w:separator/>
      </w:r>
    </w:p>
  </w:endnote>
  <w:endnote w:type="continuationSeparator" w:id="0">
    <w:p w14:paraId="6D43DF5A" w14:textId="77777777" w:rsidR="00CF08A6" w:rsidRDefault="00CF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0" w14:textId="77777777" w:rsidR="00F31016" w:rsidRDefault="00F31016">
    <w:pPr>
      <w:tabs>
        <w:tab w:val="center" w:pos="4320"/>
        <w:tab w:val="right" w:pos="8640"/>
      </w:tabs>
      <w:spacing w:after="7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31E48" w14:textId="77777777" w:rsidR="00CF08A6" w:rsidRDefault="00CF08A6">
      <w:r>
        <w:separator/>
      </w:r>
    </w:p>
  </w:footnote>
  <w:footnote w:type="continuationSeparator" w:id="0">
    <w:p w14:paraId="0AFBB48E" w14:textId="77777777" w:rsidR="00CF08A6" w:rsidRDefault="00CF0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016"/>
    <w:rsid w:val="00101382"/>
    <w:rsid w:val="001B53A7"/>
    <w:rsid w:val="001D1169"/>
    <w:rsid w:val="00205462"/>
    <w:rsid w:val="00267349"/>
    <w:rsid w:val="00287675"/>
    <w:rsid w:val="002D335E"/>
    <w:rsid w:val="003855B8"/>
    <w:rsid w:val="003E5B61"/>
    <w:rsid w:val="00626480"/>
    <w:rsid w:val="006C27D2"/>
    <w:rsid w:val="007C26E2"/>
    <w:rsid w:val="00825BFF"/>
    <w:rsid w:val="008544BB"/>
    <w:rsid w:val="009B50CD"/>
    <w:rsid w:val="00A2474E"/>
    <w:rsid w:val="00A55A95"/>
    <w:rsid w:val="00A6009D"/>
    <w:rsid w:val="00A721E8"/>
    <w:rsid w:val="00B719D5"/>
    <w:rsid w:val="00B73A52"/>
    <w:rsid w:val="00C20E16"/>
    <w:rsid w:val="00CB67E2"/>
    <w:rsid w:val="00CD793B"/>
    <w:rsid w:val="00CF08A6"/>
    <w:rsid w:val="00D16FEA"/>
    <w:rsid w:val="00DF3092"/>
    <w:rsid w:val="00EB6069"/>
    <w:rsid w:val="00ED6915"/>
    <w:rsid w:val="00F31016"/>
    <w:rsid w:val="00F46299"/>
    <w:rsid w:val="00FD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4FBE6"/>
  <w15:docId w15:val="{C214F1D8-2DA1-41EC-A319-1D51AD40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0EB8A-C7C1-4554-B944-06D8B6442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2021-03-15T02:52:00Z</dcterms:created>
  <dcterms:modified xsi:type="dcterms:W3CDTF">2021-03-15T02:52:00Z</dcterms:modified>
</cp:coreProperties>
</file>