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67" w:rsidRPr="0093641E" w:rsidRDefault="00136C67" w:rsidP="00954DF1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  <w:lang w:eastAsia="vi-VN"/>
        </w:rPr>
      </w:pPr>
      <w:r w:rsidRPr="0093641E">
        <w:rPr>
          <w:rFonts w:ascii="Times New Roman" w:hAnsi="Times New Roman"/>
          <w:b/>
          <w:bCs/>
          <w:szCs w:val="28"/>
          <w:lang w:val="vi-VN" w:eastAsia="vi-VN"/>
        </w:rPr>
        <w:t xml:space="preserve">KẾ HOẠCH </w:t>
      </w:r>
      <w:r w:rsidR="0093641E">
        <w:rPr>
          <w:rFonts w:ascii="Times New Roman" w:hAnsi="Times New Roman"/>
          <w:b/>
          <w:bCs/>
          <w:szCs w:val="28"/>
          <w:lang w:eastAsia="vi-VN"/>
        </w:rPr>
        <w:t xml:space="preserve">CHUYÊN MÔN </w:t>
      </w:r>
      <w:r w:rsidRPr="0093641E">
        <w:rPr>
          <w:rFonts w:ascii="Times New Roman" w:hAnsi="Times New Roman"/>
          <w:b/>
          <w:bCs/>
          <w:szCs w:val="28"/>
          <w:lang w:val="vi-VN" w:eastAsia="vi-VN"/>
        </w:rPr>
        <w:t>TUẦN 16</w:t>
      </w:r>
    </w:p>
    <w:p w:rsidR="00954DF1" w:rsidRPr="0093641E" w:rsidRDefault="00954DF1" w:rsidP="00954DF1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Cs w:val="28"/>
          <w:lang w:eastAsia="vi-VN"/>
        </w:rPr>
      </w:pPr>
      <w:r w:rsidRPr="0093641E">
        <w:rPr>
          <w:rFonts w:ascii="Times New Roman" w:hAnsi="Times New Roman"/>
          <w:bCs/>
          <w:i/>
          <w:szCs w:val="28"/>
          <w:lang w:eastAsia="vi-VN"/>
        </w:rPr>
        <w:t>(Từ ngày 21 đến ngày 26/12/2020)</w:t>
      </w:r>
    </w:p>
    <w:p w:rsidR="00136C67" w:rsidRPr="0093641E" w:rsidRDefault="00136C67" w:rsidP="00136C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  <w:lang w:val="vi-VN" w:eastAsia="vi-VN"/>
        </w:rPr>
      </w:pPr>
      <w:r w:rsidRPr="0093641E">
        <w:rPr>
          <w:rFonts w:ascii="Times New Roman" w:hAnsi="Times New Roman"/>
          <w:b/>
          <w:bCs/>
          <w:szCs w:val="28"/>
          <w:lang w:val="vi-VN" w:eastAsia="vi-VN"/>
        </w:rPr>
        <w:t xml:space="preserve">I. ĐÁNH GIÁ </w:t>
      </w:r>
      <w:r w:rsidR="0093641E">
        <w:rPr>
          <w:rFonts w:ascii="Times New Roman" w:hAnsi="Times New Roman"/>
          <w:b/>
          <w:bCs/>
          <w:szCs w:val="28"/>
          <w:lang w:eastAsia="vi-VN"/>
        </w:rPr>
        <w:t xml:space="preserve">HOẠT ĐỘNG CUYÊN MÔN </w:t>
      </w:r>
      <w:r w:rsidRPr="0093641E">
        <w:rPr>
          <w:rFonts w:ascii="Times New Roman" w:hAnsi="Times New Roman"/>
          <w:b/>
          <w:bCs/>
          <w:szCs w:val="28"/>
          <w:lang w:val="vi-VN" w:eastAsia="vi-VN"/>
        </w:rPr>
        <w:t>TUẦN 15:</w:t>
      </w:r>
    </w:p>
    <w:p w:rsidR="0018252A" w:rsidRPr="0093641E" w:rsidRDefault="0018252A" w:rsidP="0018252A">
      <w:pPr>
        <w:jc w:val="both"/>
        <w:rPr>
          <w:rFonts w:ascii="Times New Roman" w:hAnsi="Times New Roman"/>
          <w:szCs w:val="28"/>
          <w:lang w:eastAsia="vi-VN"/>
        </w:rPr>
      </w:pPr>
      <w:r w:rsidRPr="0093641E">
        <w:rPr>
          <w:rFonts w:ascii="Times New Roman" w:hAnsi="Times New Roman"/>
          <w:szCs w:val="28"/>
          <w:lang w:eastAsia="vi-VN"/>
        </w:rPr>
        <w:t xml:space="preserve">- </w:t>
      </w:r>
      <w:r w:rsidRPr="0093641E">
        <w:rPr>
          <w:rFonts w:ascii="Times New Roman" w:hAnsi="Times New Roman"/>
          <w:szCs w:val="28"/>
          <w:lang w:val="vi-VN" w:eastAsia="vi-VN"/>
        </w:rPr>
        <w:t>Thực hiện chuyên môn tuần 1</w:t>
      </w:r>
      <w:r w:rsidRPr="0093641E">
        <w:rPr>
          <w:rFonts w:ascii="Times New Roman" w:hAnsi="Times New Roman"/>
          <w:szCs w:val="28"/>
          <w:lang w:eastAsia="vi-VN"/>
        </w:rPr>
        <w:t xml:space="preserve">5 theo PCCM và TKB mới, các GV lên LBG </w:t>
      </w:r>
      <w:r w:rsidR="003D4535" w:rsidRPr="0093641E">
        <w:rPr>
          <w:rFonts w:ascii="Times New Roman" w:hAnsi="Times New Roman"/>
          <w:szCs w:val="28"/>
          <w:lang w:eastAsia="vi-VN"/>
        </w:rPr>
        <w:t>kịp thời</w:t>
      </w:r>
      <w:r w:rsidR="0093641E">
        <w:rPr>
          <w:rFonts w:ascii="Times New Roman" w:hAnsi="Times New Roman"/>
          <w:szCs w:val="28"/>
          <w:lang w:eastAsia="vi-VN"/>
        </w:rPr>
        <w:t>, l</w:t>
      </w:r>
      <w:r w:rsidR="00506D0D" w:rsidRPr="0093641E">
        <w:rPr>
          <w:rFonts w:ascii="Times New Roman" w:hAnsi="Times New Roman"/>
          <w:szCs w:val="28"/>
          <w:lang w:eastAsia="vi-VN"/>
        </w:rPr>
        <w:t>ên lớp đúng giờ, đúng tiết</w:t>
      </w:r>
      <w:r w:rsidR="003D4535" w:rsidRPr="0093641E">
        <w:rPr>
          <w:rFonts w:ascii="Times New Roman" w:hAnsi="Times New Roman"/>
          <w:szCs w:val="28"/>
          <w:lang w:eastAsia="vi-VN"/>
        </w:rPr>
        <w:t>.</w:t>
      </w:r>
    </w:p>
    <w:p w:rsidR="0093641E" w:rsidRDefault="0018252A" w:rsidP="0018252A">
      <w:pPr>
        <w:jc w:val="both"/>
        <w:rPr>
          <w:rFonts w:ascii="Times New Roman" w:hAnsi="Times New Roman"/>
          <w:szCs w:val="28"/>
          <w:lang w:eastAsia="vi-VN"/>
        </w:rPr>
      </w:pPr>
      <w:r w:rsidRPr="0093641E">
        <w:rPr>
          <w:rFonts w:ascii="Times New Roman" w:hAnsi="Times New Roman"/>
          <w:szCs w:val="28"/>
          <w:lang w:eastAsia="vi-VN"/>
        </w:rPr>
        <w:t xml:space="preserve">- Kiểm tra HSGA </w:t>
      </w:r>
      <w:r w:rsidR="0093641E">
        <w:rPr>
          <w:rFonts w:ascii="Times New Roman" w:hAnsi="Times New Roman"/>
          <w:szCs w:val="28"/>
          <w:lang w:eastAsia="vi-VN"/>
        </w:rPr>
        <w:t>giáo viên:</w:t>
      </w:r>
      <w:r w:rsidRPr="0093641E">
        <w:rPr>
          <w:rFonts w:ascii="Times New Roman" w:hAnsi="Times New Roman"/>
          <w:szCs w:val="28"/>
          <w:lang w:eastAsia="vi-VN"/>
        </w:rPr>
        <w:t xml:space="preserve"> </w:t>
      </w:r>
      <w:r w:rsidR="0093641E">
        <w:rPr>
          <w:rFonts w:ascii="Times New Roman" w:hAnsi="Times New Roman"/>
          <w:szCs w:val="28"/>
          <w:lang w:eastAsia="vi-VN"/>
        </w:rPr>
        <w:t>Đã phân công kiểm tra chéo và h</w:t>
      </w:r>
      <w:r w:rsidR="003D4535" w:rsidRPr="0093641E">
        <w:rPr>
          <w:rFonts w:ascii="Times New Roman" w:hAnsi="Times New Roman"/>
          <w:szCs w:val="28"/>
          <w:lang w:eastAsia="vi-VN"/>
        </w:rPr>
        <w:t xml:space="preserve">oàn </w:t>
      </w:r>
      <w:r w:rsidRPr="0093641E">
        <w:rPr>
          <w:rFonts w:ascii="Times New Roman" w:hAnsi="Times New Roman"/>
          <w:szCs w:val="28"/>
          <w:lang w:eastAsia="vi-VN"/>
        </w:rPr>
        <w:t xml:space="preserve">thiện biên bản </w:t>
      </w:r>
      <w:r w:rsidR="003D4535" w:rsidRPr="0093641E">
        <w:rPr>
          <w:rFonts w:ascii="Times New Roman" w:hAnsi="Times New Roman"/>
          <w:szCs w:val="28"/>
          <w:lang w:eastAsia="vi-VN"/>
        </w:rPr>
        <w:t xml:space="preserve">kiểm tra </w:t>
      </w:r>
      <w:r w:rsidR="0093641E">
        <w:rPr>
          <w:rFonts w:ascii="Times New Roman" w:hAnsi="Times New Roman"/>
          <w:szCs w:val="28"/>
          <w:lang w:eastAsia="vi-VN"/>
        </w:rPr>
        <w:t xml:space="preserve">hồ sơ giáo án của 9 giáo viên Dinh, Ban, Hậu, Tâm, Cung, V.Anh, Tiếp, Tuấn, Bưởm, Cúc; Kết quả xếp loại: </w:t>
      </w:r>
      <w:r w:rsidR="00EC405E">
        <w:rPr>
          <w:rFonts w:ascii="Times New Roman" w:hAnsi="Times New Roman"/>
          <w:szCs w:val="28"/>
          <w:lang w:eastAsia="vi-VN"/>
        </w:rPr>
        <w:t xml:space="preserve">Tốt: 7, Khá: 3; Còn 2 GV (Tho, Thủy) chưa nộp biên bản kiểm tra HSGA </w:t>
      </w:r>
      <w:r w:rsidR="00382164">
        <w:rPr>
          <w:rFonts w:ascii="Times New Roman" w:hAnsi="Times New Roman"/>
          <w:szCs w:val="28"/>
          <w:lang w:eastAsia="vi-VN"/>
        </w:rPr>
        <w:t xml:space="preserve">của 2 </w:t>
      </w:r>
      <w:r w:rsidR="00EC405E">
        <w:rPr>
          <w:rFonts w:ascii="Times New Roman" w:hAnsi="Times New Roman"/>
          <w:szCs w:val="28"/>
          <w:lang w:eastAsia="vi-VN"/>
        </w:rPr>
        <w:t>GV Cương, Thân.</w:t>
      </w:r>
    </w:p>
    <w:p w:rsidR="00506D0D" w:rsidRPr="0093641E" w:rsidRDefault="00506D0D" w:rsidP="0018252A">
      <w:pPr>
        <w:jc w:val="both"/>
        <w:rPr>
          <w:rFonts w:ascii="Times New Roman" w:hAnsi="Times New Roman"/>
          <w:szCs w:val="28"/>
          <w:lang w:eastAsia="vi-VN"/>
        </w:rPr>
      </w:pPr>
      <w:r w:rsidRPr="0093641E">
        <w:rPr>
          <w:rFonts w:ascii="Times New Roman" w:hAnsi="Times New Roman"/>
          <w:szCs w:val="28"/>
          <w:lang w:eastAsia="vi-VN"/>
        </w:rPr>
        <w:t>- C</w:t>
      </w:r>
      <w:r w:rsidR="00EC405E">
        <w:rPr>
          <w:rFonts w:ascii="Times New Roman" w:hAnsi="Times New Roman"/>
          <w:szCs w:val="28"/>
          <w:lang w:eastAsia="vi-VN"/>
        </w:rPr>
        <w:t xml:space="preserve">ác GV </w:t>
      </w:r>
      <w:r w:rsidR="00382164">
        <w:rPr>
          <w:rFonts w:ascii="Times New Roman" w:hAnsi="Times New Roman"/>
          <w:szCs w:val="28"/>
          <w:lang w:eastAsia="vi-VN"/>
        </w:rPr>
        <w:t xml:space="preserve">đã </w:t>
      </w:r>
      <w:r w:rsidR="00EC405E">
        <w:rPr>
          <w:rFonts w:ascii="Times New Roman" w:hAnsi="Times New Roman"/>
          <w:szCs w:val="28"/>
          <w:lang w:eastAsia="vi-VN"/>
        </w:rPr>
        <w:t>tích cực ôn luyện HSG, VI</w:t>
      </w:r>
      <w:r w:rsidRPr="0093641E">
        <w:rPr>
          <w:rFonts w:ascii="Times New Roman" w:hAnsi="Times New Roman"/>
          <w:szCs w:val="28"/>
          <w:lang w:eastAsia="vi-VN"/>
        </w:rPr>
        <w:t>O</w:t>
      </w:r>
      <w:r w:rsidR="00954DF1" w:rsidRPr="0093641E">
        <w:rPr>
          <w:rFonts w:ascii="Times New Roman" w:hAnsi="Times New Roman"/>
          <w:szCs w:val="28"/>
          <w:lang w:eastAsia="vi-VN"/>
        </w:rPr>
        <w:t xml:space="preserve"> Toán</w:t>
      </w:r>
      <w:r w:rsidR="00EC405E">
        <w:rPr>
          <w:rFonts w:ascii="Times New Roman" w:hAnsi="Times New Roman"/>
          <w:szCs w:val="28"/>
          <w:lang w:eastAsia="vi-VN"/>
        </w:rPr>
        <w:t>.</w:t>
      </w:r>
    </w:p>
    <w:p w:rsidR="0018252A" w:rsidRPr="0093641E" w:rsidRDefault="0018252A" w:rsidP="0018252A">
      <w:pPr>
        <w:jc w:val="both"/>
        <w:rPr>
          <w:rFonts w:ascii="Times New Roman" w:hAnsi="Times New Roman"/>
          <w:szCs w:val="28"/>
          <w:lang w:eastAsia="vi-VN"/>
        </w:rPr>
      </w:pPr>
      <w:r w:rsidRPr="0093641E">
        <w:rPr>
          <w:rFonts w:ascii="Times New Roman" w:hAnsi="Times New Roman"/>
          <w:szCs w:val="28"/>
          <w:lang w:eastAsia="vi-VN"/>
        </w:rPr>
        <w:t xml:space="preserve">- </w:t>
      </w:r>
      <w:r w:rsidR="003D4535" w:rsidRPr="0093641E">
        <w:rPr>
          <w:rFonts w:ascii="Times New Roman" w:hAnsi="Times New Roman"/>
          <w:szCs w:val="28"/>
          <w:lang w:eastAsia="vi-VN"/>
        </w:rPr>
        <w:t>Các tổ trưởng p</w:t>
      </w:r>
      <w:r w:rsidRPr="0093641E">
        <w:rPr>
          <w:rFonts w:ascii="Times New Roman" w:hAnsi="Times New Roman"/>
          <w:szCs w:val="28"/>
          <w:lang w:eastAsia="vi-VN"/>
        </w:rPr>
        <w:t xml:space="preserve">hân công </w:t>
      </w:r>
      <w:r w:rsidR="003D4535" w:rsidRPr="0093641E">
        <w:rPr>
          <w:rFonts w:ascii="Times New Roman" w:hAnsi="Times New Roman"/>
          <w:szCs w:val="28"/>
          <w:lang w:eastAsia="vi-VN"/>
        </w:rPr>
        <w:t xml:space="preserve"> dạy thay những đ/c đi tập huấn: </w:t>
      </w:r>
      <w:r w:rsidRPr="0093641E">
        <w:rPr>
          <w:rFonts w:ascii="Times New Roman" w:hAnsi="Times New Roman"/>
          <w:szCs w:val="28"/>
          <w:lang w:eastAsia="vi-VN"/>
        </w:rPr>
        <w:t>Đ/c Ban dạy thay Hào tha</w:t>
      </w:r>
      <w:r w:rsidR="00382164">
        <w:rPr>
          <w:rFonts w:ascii="Times New Roman" w:hAnsi="Times New Roman"/>
          <w:szCs w:val="28"/>
          <w:lang w:eastAsia="vi-VN"/>
        </w:rPr>
        <w:t>m gia tập huấn tại Gia Nghĩa;</w:t>
      </w:r>
      <w:r w:rsidRPr="0093641E">
        <w:rPr>
          <w:rFonts w:ascii="Times New Roman" w:hAnsi="Times New Roman"/>
          <w:szCs w:val="28"/>
          <w:lang w:eastAsia="vi-VN"/>
        </w:rPr>
        <w:t xml:space="preserve"> Đ/c </w:t>
      </w:r>
      <w:r w:rsidR="00EC405E">
        <w:rPr>
          <w:rFonts w:ascii="Times New Roman" w:hAnsi="Times New Roman"/>
          <w:szCs w:val="28"/>
          <w:lang w:eastAsia="vi-VN"/>
        </w:rPr>
        <w:t xml:space="preserve">Ban, V.Anh, Khuyên dạy thay đ/c </w:t>
      </w:r>
      <w:r w:rsidRPr="0093641E">
        <w:rPr>
          <w:rFonts w:ascii="Times New Roman" w:hAnsi="Times New Roman"/>
          <w:szCs w:val="28"/>
          <w:lang w:eastAsia="vi-VN"/>
        </w:rPr>
        <w:t>Hoài tham gia tập huấn GV phổ thông cốt cán tại Đà Nẵng từ 18-22/</w:t>
      </w:r>
      <w:r w:rsidR="003D4535" w:rsidRPr="0093641E">
        <w:rPr>
          <w:rFonts w:ascii="Times New Roman" w:hAnsi="Times New Roman"/>
          <w:szCs w:val="28"/>
          <w:lang w:eastAsia="vi-VN"/>
        </w:rPr>
        <w:t>12 (cả ngày đi và ngày về).</w:t>
      </w:r>
    </w:p>
    <w:p w:rsidR="0018252A" w:rsidRPr="0093641E" w:rsidRDefault="0018252A" w:rsidP="0018252A">
      <w:pPr>
        <w:jc w:val="both"/>
        <w:rPr>
          <w:rFonts w:ascii="Times New Roman" w:hAnsi="Times New Roman"/>
          <w:szCs w:val="28"/>
          <w:lang w:eastAsia="vi-VN"/>
        </w:rPr>
      </w:pPr>
      <w:r w:rsidRPr="0093641E">
        <w:rPr>
          <w:rFonts w:ascii="Times New Roman" w:hAnsi="Times New Roman"/>
          <w:szCs w:val="28"/>
          <w:lang w:val="vi-VN" w:eastAsia="vi-VN"/>
        </w:rPr>
        <w:t xml:space="preserve">- </w:t>
      </w:r>
      <w:r w:rsidRPr="0093641E">
        <w:rPr>
          <w:rFonts w:ascii="Times New Roman" w:hAnsi="Times New Roman"/>
          <w:szCs w:val="28"/>
          <w:lang w:eastAsia="vi-VN"/>
        </w:rPr>
        <w:t>Ba tổ CM tiếp tục tổ chức thi GVG cấp trường, kiểm</w:t>
      </w:r>
      <w:r w:rsidR="00EC405E">
        <w:rPr>
          <w:rFonts w:ascii="Times New Roman" w:hAnsi="Times New Roman"/>
          <w:szCs w:val="28"/>
          <w:lang w:eastAsia="vi-VN"/>
        </w:rPr>
        <w:t xml:space="preserve"> tra hoạt động sư phạm nhà giáo, </w:t>
      </w:r>
      <w:r w:rsidR="00EC405E" w:rsidRPr="00EC405E">
        <w:rPr>
          <w:rFonts w:ascii="Times New Roman" w:hAnsi="Times New Roman"/>
          <w:szCs w:val="28"/>
          <w:lang w:eastAsia="vi-VN"/>
        </w:rPr>
        <w:t xml:space="preserve">tuy nhiên </w:t>
      </w:r>
      <w:r w:rsidR="008A151A" w:rsidRPr="00EC405E">
        <w:rPr>
          <w:rFonts w:ascii="Times New Roman" w:hAnsi="Times New Roman"/>
          <w:szCs w:val="28"/>
          <w:lang w:eastAsia="vi-VN"/>
        </w:rPr>
        <w:t xml:space="preserve">chưa </w:t>
      </w:r>
      <w:r w:rsidRPr="00EC405E">
        <w:rPr>
          <w:rFonts w:ascii="Times New Roman" w:hAnsi="Times New Roman"/>
          <w:szCs w:val="28"/>
          <w:lang w:eastAsia="vi-VN"/>
        </w:rPr>
        <w:t>báo cáo kết quả kịp thời; Tổ chức sinh hoạt CM vào sáng thứ 5</w:t>
      </w:r>
      <w:r w:rsidRPr="00EC405E">
        <w:rPr>
          <w:rFonts w:ascii="Times New Roman" w:hAnsi="Times New Roman"/>
          <w:szCs w:val="28"/>
          <w:lang w:val="vi-VN" w:eastAsia="vi-VN"/>
        </w:rPr>
        <w:t xml:space="preserve">; </w:t>
      </w:r>
      <w:r w:rsidR="00EC405E" w:rsidRPr="00EC405E">
        <w:rPr>
          <w:rFonts w:ascii="Times New Roman" w:hAnsi="Times New Roman"/>
          <w:szCs w:val="28"/>
          <w:lang w:eastAsia="vi-VN"/>
        </w:rPr>
        <w:t>Tổ Văn – Sử - Địa và tổ Toán – Lý – Hóa – Sinh đã tiến hành duyệt đề và nộp CM</w:t>
      </w:r>
      <w:r w:rsidRPr="00EC405E">
        <w:rPr>
          <w:rFonts w:ascii="Times New Roman" w:hAnsi="Times New Roman"/>
          <w:szCs w:val="28"/>
          <w:lang w:eastAsia="vi-VN"/>
        </w:rPr>
        <w:t>.</w:t>
      </w:r>
    </w:p>
    <w:p w:rsidR="00CB089E" w:rsidRPr="0093641E" w:rsidRDefault="008C11C0" w:rsidP="0018252A">
      <w:pPr>
        <w:jc w:val="both"/>
        <w:rPr>
          <w:rFonts w:ascii="Times New Roman" w:hAnsi="Times New Roman"/>
          <w:szCs w:val="28"/>
          <w:lang w:eastAsia="vi-VN"/>
        </w:rPr>
      </w:pPr>
      <w:r w:rsidRPr="0093641E">
        <w:rPr>
          <w:rFonts w:ascii="Times New Roman" w:hAnsi="Times New Roman"/>
          <w:szCs w:val="28"/>
          <w:lang w:eastAsia="vi-VN"/>
        </w:rPr>
        <w:t xml:space="preserve">- GVCN: </w:t>
      </w:r>
      <w:r w:rsidR="00EC405E">
        <w:rPr>
          <w:rFonts w:ascii="Times New Roman" w:hAnsi="Times New Roman"/>
          <w:szCs w:val="28"/>
          <w:lang w:eastAsia="vi-VN"/>
        </w:rPr>
        <w:t>T</w:t>
      </w:r>
      <w:r w:rsidR="00CB089E" w:rsidRPr="0093641E">
        <w:rPr>
          <w:rFonts w:ascii="Times New Roman" w:hAnsi="Times New Roman"/>
          <w:szCs w:val="28"/>
          <w:lang w:eastAsia="vi-VN"/>
        </w:rPr>
        <w:t>ích cực sinh hoạt lớp 15</w:t>
      </w:r>
      <w:r w:rsidR="00382164">
        <w:rPr>
          <w:rFonts w:ascii="Times New Roman" w:hAnsi="Times New Roman"/>
          <w:szCs w:val="28"/>
          <w:lang w:eastAsia="vi-VN"/>
        </w:rPr>
        <w:t>’</w:t>
      </w:r>
      <w:r w:rsidR="00CB089E" w:rsidRPr="0093641E">
        <w:rPr>
          <w:rFonts w:ascii="Times New Roman" w:hAnsi="Times New Roman"/>
          <w:szCs w:val="28"/>
          <w:lang w:eastAsia="vi-VN"/>
        </w:rPr>
        <w:t xml:space="preserve"> đầu giờ đủ 3 buổi/tuần. Nhắc nhở và xử lý những học sinh vi phạm quy chế. </w:t>
      </w:r>
      <w:r w:rsidR="00382164">
        <w:rPr>
          <w:rFonts w:ascii="Times New Roman" w:hAnsi="Times New Roman"/>
          <w:szCs w:val="28"/>
          <w:lang w:eastAsia="vi-VN"/>
        </w:rPr>
        <w:t xml:space="preserve">GVCN lớp 7,8 </w:t>
      </w:r>
      <w:r w:rsidR="00D857B0">
        <w:rPr>
          <w:rFonts w:ascii="Times New Roman" w:hAnsi="Times New Roman"/>
          <w:szCs w:val="28"/>
          <w:lang w:eastAsia="vi-VN"/>
        </w:rPr>
        <w:t>tổ chức tốt hoạt động NGLL</w:t>
      </w:r>
      <w:r w:rsidR="00CB089E" w:rsidRPr="0093641E">
        <w:rPr>
          <w:rFonts w:ascii="Times New Roman" w:hAnsi="Times New Roman"/>
          <w:szCs w:val="28"/>
          <w:lang w:eastAsia="vi-VN"/>
        </w:rPr>
        <w:t>.</w:t>
      </w:r>
    </w:p>
    <w:p w:rsidR="00136C67" w:rsidRPr="0093641E" w:rsidRDefault="00136C67" w:rsidP="00136C67">
      <w:pPr>
        <w:jc w:val="both"/>
        <w:rPr>
          <w:rFonts w:ascii="Times New Roman" w:hAnsi="Times New Roman"/>
          <w:bCs/>
          <w:i/>
          <w:szCs w:val="28"/>
          <w:lang w:val="vi-VN" w:eastAsia="vi-VN"/>
        </w:rPr>
      </w:pPr>
      <w:r w:rsidRPr="0093641E">
        <w:rPr>
          <w:rFonts w:ascii="Times New Roman" w:hAnsi="Times New Roman"/>
          <w:b/>
          <w:bCs/>
          <w:szCs w:val="28"/>
          <w:lang w:val="vi-VN" w:eastAsia="vi-VN"/>
        </w:rPr>
        <w:t xml:space="preserve">II. KẾ HOẠCH </w:t>
      </w:r>
      <w:r w:rsidR="0093641E">
        <w:rPr>
          <w:rFonts w:ascii="Times New Roman" w:hAnsi="Times New Roman"/>
          <w:b/>
          <w:bCs/>
          <w:szCs w:val="28"/>
          <w:lang w:eastAsia="vi-VN"/>
        </w:rPr>
        <w:t xml:space="preserve">CHUYÊN MÔN </w:t>
      </w:r>
      <w:r w:rsidRPr="0093641E">
        <w:rPr>
          <w:rFonts w:ascii="Times New Roman" w:hAnsi="Times New Roman"/>
          <w:b/>
          <w:bCs/>
          <w:szCs w:val="28"/>
          <w:lang w:val="vi-VN" w:eastAsia="vi-VN"/>
        </w:rPr>
        <w:t xml:space="preserve">TUẦN 16: </w:t>
      </w:r>
    </w:p>
    <w:p w:rsidR="00136C67" w:rsidRDefault="00136C67" w:rsidP="00136C67">
      <w:pPr>
        <w:jc w:val="both"/>
        <w:rPr>
          <w:rFonts w:ascii="Times New Roman" w:hAnsi="Times New Roman"/>
          <w:szCs w:val="28"/>
          <w:lang w:val="vi-VN" w:eastAsia="vi-VN"/>
        </w:rPr>
      </w:pPr>
      <w:r w:rsidRPr="0093641E">
        <w:rPr>
          <w:rFonts w:ascii="Times New Roman" w:hAnsi="Times New Roman"/>
          <w:szCs w:val="28"/>
          <w:lang w:val="vi-VN" w:eastAsia="vi-VN"/>
        </w:rPr>
        <w:t xml:space="preserve">- Thực hiện chuyên môn tuần 16, GV tự bố trí dạy bù chương trình còn chậm, tổ chức ôn tập chuẩn bị </w:t>
      </w:r>
      <w:r w:rsidR="00954DF1" w:rsidRPr="0093641E">
        <w:rPr>
          <w:rFonts w:ascii="Times New Roman" w:hAnsi="Times New Roman"/>
          <w:szCs w:val="28"/>
          <w:lang w:eastAsia="vi-VN"/>
        </w:rPr>
        <w:t>kiểm tra học</w:t>
      </w:r>
      <w:r w:rsidR="003B2B20">
        <w:rPr>
          <w:rFonts w:ascii="Times New Roman" w:hAnsi="Times New Roman"/>
          <w:szCs w:val="28"/>
          <w:lang w:val="vi-VN" w:eastAsia="vi-VN"/>
        </w:rPr>
        <w:t xml:space="preserve"> kì I; </w:t>
      </w:r>
    </w:p>
    <w:p w:rsidR="003B2B20" w:rsidRDefault="00382164" w:rsidP="00136C67">
      <w:pPr>
        <w:jc w:val="both"/>
        <w:rPr>
          <w:rFonts w:ascii="Times New Roman" w:hAnsi="Times New Roman"/>
          <w:szCs w:val="28"/>
          <w:lang w:eastAsia="vi-VN"/>
        </w:rPr>
      </w:pPr>
      <w:r>
        <w:rPr>
          <w:rFonts w:ascii="Times New Roman" w:hAnsi="Times New Roman"/>
          <w:szCs w:val="28"/>
          <w:lang w:eastAsia="vi-VN"/>
        </w:rPr>
        <w:t>- CM xây dựng</w:t>
      </w:r>
      <w:r w:rsidR="003B2B20">
        <w:rPr>
          <w:rFonts w:ascii="Times New Roman" w:hAnsi="Times New Roman"/>
          <w:szCs w:val="28"/>
          <w:lang w:eastAsia="vi-VN"/>
        </w:rPr>
        <w:t xml:space="preserve"> kế hoạch kiểm tra học kỳ 1, lên lịch kiểm tra đối với 10 môn kiểm tra tập trung, </w:t>
      </w:r>
      <w:r>
        <w:rPr>
          <w:rFonts w:ascii="Times New Roman" w:hAnsi="Times New Roman"/>
          <w:szCs w:val="28"/>
          <w:lang w:eastAsia="vi-VN"/>
        </w:rPr>
        <w:t xml:space="preserve">dự kiến </w:t>
      </w:r>
      <w:r w:rsidR="003B2B20">
        <w:rPr>
          <w:rFonts w:ascii="Times New Roman" w:hAnsi="Times New Roman"/>
          <w:szCs w:val="28"/>
          <w:lang w:eastAsia="vi-VN"/>
        </w:rPr>
        <w:t>phân công giám thị.</w:t>
      </w:r>
    </w:p>
    <w:p w:rsidR="003B2B20" w:rsidRPr="0093641E" w:rsidRDefault="003B2B20" w:rsidP="003B2B20">
      <w:pPr>
        <w:jc w:val="both"/>
        <w:rPr>
          <w:rFonts w:ascii="Times New Roman" w:hAnsi="Times New Roman"/>
          <w:szCs w:val="28"/>
          <w:lang w:eastAsia="vi-VN"/>
        </w:rPr>
      </w:pPr>
      <w:r w:rsidRPr="0093641E">
        <w:rPr>
          <w:rFonts w:ascii="Times New Roman" w:hAnsi="Times New Roman"/>
          <w:szCs w:val="28"/>
          <w:lang w:eastAsia="vi-VN"/>
        </w:rPr>
        <w:t>- Đối với những môn không tổ chức kiểm tra học kỳ tập trung (TD,</w:t>
      </w:r>
      <w:r>
        <w:rPr>
          <w:rFonts w:ascii="Times New Roman" w:hAnsi="Times New Roman"/>
          <w:szCs w:val="28"/>
          <w:lang w:eastAsia="vi-VN"/>
        </w:rPr>
        <w:t xml:space="preserve"> </w:t>
      </w:r>
      <w:r w:rsidRPr="0093641E">
        <w:rPr>
          <w:rFonts w:ascii="Times New Roman" w:hAnsi="Times New Roman"/>
          <w:szCs w:val="28"/>
          <w:lang w:eastAsia="vi-VN"/>
        </w:rPr>
        <w:t>Tin,</w:t>
      </w:r>
      <w:r>
        <w:rPr>
          <w:rFonts w:ascii="Times New Roman" w:hAnsi="Times New Roman"/>
          <w:szCs w:val="28"/>
          <w:lang w:eastAsia="vi-VN"/>
        </w:rPr>
        <w:t xml:space="preserve"> </w:t>
      </w:r>
      <w:r w:rsidRPr="0093641E">
        <w:rPr>
          <w:rFonts w:ascii="Times New Roman" w:hAnsi="Times New Roman"/>
          <w:szCs w:val="28"/>
          <w:lang w:eastAsia="vi-VN"/>
        </w:rPr>
        <w:t>Nhạc,</w:t>
      </w:r>
      <w:r>
        <w:rPr>
          <w:rFonts w:ascii="Times New Roman" w:hAnsi="Times New Roman"/>
          <w:szCs w:val="28"/>
          <w:lang w:eastAsia="vi-VN"/>
        </w:rPr>
        <w:t xml:space="preserve"> </w:t>
      </w:r>
      <w:r w:rsidRPr="0093641E">
        <w:rPr>
          <w:rFonts w:ascii="Times New Roman" w:hAnsi="Times New Roman"/>
          <w:szCs w:val="28"/>
          <w:lang w:eastAsia="vi-VN"/>
        </w:rPr>
        <w:t xml:space="preserve">Họa) thì GVBM tự </w:t>
      </w:r>
      <w:r>
        <w:rPr>
          <w:rFonts w:ascii="Times New Roman" w:hAnsi="Times New Roman"/>
          <w:szCs w:val="28"/>
          <w:lang w:eastAsia="vi-VN"/>
        </w:rPr>
        <w:t xml:space="preserve">tổ chức </w:t>
      </w:r>
      <w:r w:rsidRPr="0093641E">
        <w:rPr>
          <w:rFonts w:ascii="Times New Roman" w:hAnsi="Times New Roman"/>
          <w:szCs w:val="28"/>
          <w:lang w:eastAsia="vi-VN"/>
        </w:rPr>
        <w:t xml:space="preserve">kiểm tra </w:t>
      </w:r>
      <w:r>
        <w:rPr>
          <w:rFonts w:ascii="Times New Roman" w:hAnsi="Times New Roman"/>
          <w:szCs w:val="28"/>
          <w:lang w:eastAsia="vi-VN"/>
        </w:rPr>
        <w:t>từ</w:t>
      </w:r>
      <w:r w:rsidRPr="0093641E">
        <w:rPr>
          <w:rFonts w:ascii="Times New Roman" w:hAnsi="Times New Roman"/>
          <w:szCs w:val="28"/>
          <w:lang w:eastAsia="vi-VN"/>
        </w:rPr>
        <w:t xml:space="preserve"> tuần 16</w:t>
      </w:r>
      <w:r>
        <w:rPr>
          <w:rFonts w:ascii="Times New Roman" w:hAnsi="Times New Roman"/>
          <w:szCs w:val="28"/>
          <w:lang w:eastAsia="vi-VN"/>
        </w:rPr>
        <w:t xml:space="preserve"> đến trước khi kiểm tra tập trung</w:t>
      </w:r>
      <w:r w:rsidRPr="0093641E">
        <w:rPr>
          <w:rFonts w:ascii="Times New Roman" w:hAnsi="Times New Roman"/>
          <w:szCs w:val="28"/>
          <w:lang w:eastAsia="vi-VN"/>
        </w:rPr>
        <w:t xml:space="preserve"> và nhập điểm ngay sau khi kiểm tra.</w:t>
      </w:r>
    </w:p>
    <w:p w:rsidR="003B2B20" w:rsidRPr="003B2B20" w:rsidRDefault="003B2B20" w:rsidP="00136C67">
      <w:pPr>
        <w:jc w:val="both"/>
        <w:rPr>
          <w:rFonts w:ascii="Times New Roman" w:hAnsi="Times New Roman"/>
          <w:szCs w:val="28"/>
          <w:lang w:eastAsia="vi-VN"/>
        </w:rPr>
      </w:pPr>
      <w:r>
        <w:rPr>
          <w:rFonts w:ascii="Times New Roman" w:hAnsi="Times New Roman"/>
          <w:szCs w:val="28"/>
          <w:lang w:eastAsia="vi-VN"/>
        </w:rPr>
        <w:t>- Đ/c Khuyên quản lý công tác chủ nhiệm thay đ/c Hoài vào ngày 21&amp;22; Các tổ trưởn</w:t>
      </w:r>
      <w:r w:rsidR="00D857B0">
        <w:rPr>
          <w:rFonts w:ascii="Times New Roman" w:hAnsi="Times New Roman"/>
          <w:szCs w:val="28"/>
          <w:lang w:eastAsia="vi-VN"/>
        </w:rPr>
        <w:t>g phân công dạy thay đ/c Hoài (T</w:t>
      </w:r>
      <w:r>
        <w:rPr>
          <w:rFonts w:ascii="Times New Roman" w:hAnsi="Times New Roman"/>
          <w:szCs w:val="28"/>
          <w:lang w:eastAsia="vi-VN"/>
        </w:rPr>
        <w:t xml:space="preserve">/huấn GVCC tại Đà Nẵng từ 18-22/12) và đ/c Vũ (T/huấn bồi dưỡng dạy học lớp 9 tại </w:t>
      </w:r>
      <w:r w:rsidR="00E44C06">
        <w:rPr>
          <w:rFonts w:ascii="Times New Roman" w:hAnsi="Times New Roman"/>
          <w:szCs w:val="28"/>
          <w:lang w:eastAsia="vi-VN"/>
        </w:rPr>
        <w:t>BMT</w:t>
      </w:r>
      <w:r>
        <w:rPr>
          <w:rFonts w:ascii="Times New Roman" w:hAnsi="Times New Roman"/>
          <w:szCs w:val="28"/>
          <w:lang w:eastAsia="vi-VN"/>
        </w:rPr>
        <w:t xml:space="preserve"> từ 23-25/12).</w:t>
      </w:r>
    </w:p>
    <w:p w:rsidR="00A96DE2" w:rsidRDefault="00A96DE2" w:rsidP="00136C67">
      <w:pPr>
        <w:jc w:val="both"/>
        <w:rPr>
          <w:rFonts w:ascii="Times New Roman" w:hAnsi="Times New Roman"/>
          <w:lang w:eastAsia="vi-VN"/>
        </w:rPr>
      </w:pPr>
      <w:r w:rsidRPr="00A96DE2">
        <w:rPr>
          <w:rFonts w:ascii="Times New Roman" w:hAnsi="Times New Roman"/>
          <w:lang w:eastAsia="vi-VN"/>
        </w:rPr>
        <w:t xml:space="preserve">- Kiểm tra HSGA các GV: </w:t>
      </w:r>
      <w:r>
        <w:rPr>
          <w:rFonts w:ascii="Times New Roman" w:hAnsi="Times New Roman"/>
          <w:lang w:eastAsia="vi-VN"/>
        </w:rPr>
        <w:t xml:space="preserve">Quỳnh, </w:t>
      </w:r>
      <w:r w:rsidR="00D857B0">
        <w:rPr>
          <w:rFonts w:ascii="Times New Roman" w:hAnsi="Times New Roman"/>
          <w:lang w:eastAsia="vi-VN"/>
        </w:rPr>
        <w:t>Bắc</w:t>
      </w:r>
      <w:r>
        <w:rPr>
          <w:rFonts w:ascii="Times New Roman" w:hAnsi="Times New Roman"/>
          <w:lang w:eastAsia="vi-VN"/>
        </w:rPr>
        <w:t>, Liền, Giang</w:t>
      </w:r>
      <w:r w:rsidRPr="00A96DE2">
        <w:rPr>
          <w:rFonts w:ascii="Times New Roman" w:hAnsi="Times New Roman"/>
          <w:lang w:eastAsia="vi-VN"/>
        </w:rPr>
        <w:t xml:space="preserve">; phân công GV kiểm tra chéo lần lượt như sau: </w:t>
      </w:r>
      <w:r>
        <w:rPr>
          <w:rFonts w:ascii="Times New Roman" w:hAnsi="Times New Roman"/>
          <w:lang w:eastAsia="vi-VN"/>
        </w:rPr>
        <w:t>Ban</w:t>
      </w:r>
      <w:r w:rsidRPr="00A96DE2">
        <w:rPr>
          <w:rFonts w:ascii="Times New Roman" w:hAnsi="Times New Roman"/>
          <w:lang w:eastAsia="vi-VN"/>
        </w:rPr>
        <w:t xml:space="preserve">, </w:t>
      </w:r>
      <w:r>
        <w:rPr>
          <w:rFonts w:ascii="Times New Roman" w:hAnsi="Times New Roman"/>
          <w:lang w:eastAsia="vi-VN"/>
        </w:rPr>
        <w:t>Trường</w:t>
      </w:r>
      <w:r w:rsidRPr="00A96DE2">
        <w:rPr>
          <w:rFonts w:ascii="Times New Roman" w:hAnsi="Times New Roman"/>
          <w:lang w:eastAsia="vi-VN"/>
        </w:rPr>
        <w:t xml:space="preserve">, </w:t>
      </w:r>
      <w:r>
        <w:rPr>
          <w:rFonts w:ascii="Times New Roman" w:hAnsi="Times New Roman"/>
          <w:lang w:eastAsia="vi-VN"/>
        </w:rPr>
        <w:t>Hoa</w:t>
      </w:r>
      <w:r w:rsidRPr="00A96DE2">
        <w:rPr>
          <w:rFonts w:ascii="Times New Roman" w:hAnsi="Times New Roman"/>
          <w:lang w:eastAsia="vi-VN"/>
        </w:rPr>
        <w:t xml:space="preserve">, </w:t>
      </w:r>
      <w:r>
        <w:rPr>
          <w:rFonts w:ascii="Times New Roman" w:hAnsi="Times New Roman"/>
          <w:lang w:eastAsia="vi-VN"/>
        </w:rPr>
        <w:t xml:space="preserve">Cung; </w:t>
      </w:r>
      <w:r w:rsidR="00F01748">
        <w:rPr>
          <w:rFonts w:ascii="Times New Roman" w:hAnsi="Times New Roman"/>
          <w:lang w:eastAsia="vi-VN"/>
        </w:rPr>
        <w:t>Tất cả GV chưa được kiểm tra HSGA trong học kỳ I sẽ được kiểm tra trong tuần 17.</w:t>
      </w:r>
    </w:p>
    <w:p w:rsidR="00136C67" w:rsidRPr="0093641E" w:rsidRDefault="003B2B20" w:rsidP="00136C67">
      <w:pPr>
        <w:jc w:val="both"/>
        <w:rPr>
          <w:rFonts w:ascii="Times New Roman" w:hAnsi="Times New Roman"/>
          <w:szCs w:val="28"/>
          <w:lang w:eastAsia="vi-VN"/>
        </w:rPr>
      </w:pPr>
      <w:r w:rsidRPr="00A96DE2">
        <w:rPr>
          <w:rFonts w:ascii="Times New Roman" w:hAnsi="Times New Roman"/>
          <w:szCs w:val="28"/>
          <w:lang w:val="vi-VN" w:eastAsia="vi-VN"/>
        </w:rPr>
        <w:t xml:space="preserve">- </w:t>
      </w:r>
      <w:r w:rsidRPr="00A96DE2">
        <w:rPr>
          <w:rFonts w:ascii="Times New Roman" w:hAnsi="Times New Roman"/>
          <w:szCs w:val="28"/>
          <w:lang w:eastAsia="vi-VN"/>
        </w:rPr>
        <w:t>Các</w:t>
      </w:r>
      <w:r w:rsidR="00136C67" w:rsidRPr="00A96DE2">
        <w:rPr>
          <w:rFonts w:ascii="Times New Roman" w:hAnsi="Times New Roman"/>
          <w:szCs w:val="28"/>
          <w:lang w:val="vi-VN" w:eastAsia="vi-VN"/>
        </w:rPr>
        <w:t xml:space="preserve"> tổ trưởng cập nhật </w:t>
      </w:r>
      <w:r w:rsidR="006F3BEE" w:rsidRPr="00A96DE2">
        <w:rPr>
          <w:rFonts w:ascii="Times New Roman" w:hAnsi="Times New Roman"/>
          <w:szCs w:val="28"/>
          <w:lang w:eastAsia="vi-VN"/>
        </w:rPr>
        <w:t>kết quả</w:t>
      </w:r>
      <w:r w:rsidR="00136C67" w:rsidRPr="00A96DE2">
        <w:rPr>
          <w:rFonts w:ascii="Times New Roman" w:hAnsi="Times New Roman"/>
          <w:szCs w:val="28"/>
          <w:lang w:val="vi-VN" w:eastAsia="vi-VN"/>
        </w:rPr>
        <w:t xml:space="preserve"> GVDG cấp trường lên bảng </w:t>
      </w:r>
      <w:bookmarkStart w:id="0" w:name="_GoBack"/>
      <w:r w:rsidR="00136C67" w:rsidRPr="00A96DE2">
        <w:rPr>
          <w:rFonts w:ascii="Times New Roman" w:hAnsi="Times New Roman"/>
          <w:szCs w:val="28"/>
          <w:lang w:val="vi-VN" w:eastAsia="vi-VN"/>
        </w:rPr>
        <w:t>t</w:t>
      </w:r>
      <w:bookmarkEnd w:id="0"/>
      <w:r w:rsidR="00136C67" w:rsidRPr="00A96DE2">
        <w:rPr>
          <w:rFonts w:ascii="Times New Roman" w:hAnsi="Times New Roman"/>
          <w:szCs w:val="28"/>
          <w:lang w:val="vi-VN" w:eastAsia="vi-VN"/>
        </w:rPr>
        <w:t xml:space="preserve">rực tuyến </w:t>
      </w:r>
      <w:r w:rsidR="006F3BEE" w:rsidRPr="00A96DE2">
        <w:rPr>
          <w:rFonts w:ascii="Times New Roman" w:hAnsi="Times New Roman"/>
          <w:szCs w:val="28"/>
          <w:lang w:eastAsia="vi-VN"/>
        </w:rPr>
        <w:t>và</w:t>
      </w:r>
      <w:r w:rsidR="00EC405E" w:rsidRPr="00A96DE2">
        <w:rPr>
          <w:rFonts w:ascii="Times New Roman" w:hAnsi="Times New Roman"/>
          <w:szCs w:val="28"/>
          <w:lang w:eastAsia="vi-VN"/>
        </w:rPr>
        <w:t xml:space="preserve"> hoàn thiện </w:t>
      </w:r>
      <w:r w:rsidRPr="00A96DE2">
        <w:rPr>
          <w:rFonts w:ascii="Times New Roman" w:hAnsi="Times New Roman"/>
          <w:szCs w:val="28"/>
          <w:lang w:eastAsia="vi-VN"/>
        </w:rPr>
        <w:t>hồ sơ</w:t>
      </w:r>
      <w:r w:rsidR="00EC405E">
        <w:rPr>
          <w:rFonts w:ascii="Times New Roman" w:hAnsi="Times New Roman"/>
          <w:szCs w:val="28"/>
          <w:lang w:eastAsia="vi-VN"/>
        </w:rPr>
        <w:t xml:space="preserve"> nộp cho đ/c Liền; Hoàn thiện hồ sơ k</w:t>
      </w:r>
      <w:r>
        <w:rPr>
          <w:rFonts w:ascii="Times New Roman" w:hAnsi="Times New Roman"/>
          <w:szCs w:val="28"/>
          <w:lang w:eastAsia="vi-VN"/>
        </w:rPr>
        <w:t>iểm tra nội bộ nộp cho đ/c Hoài;</w:t>
      </w:r>
    </w:p>
    <w:p w:rsidR="00EC405E" w:rsidRDefault="00136C67" w:rsidP="00136C67">
      <w:pPr>
        <w:jc w:val="both"/>
        <w:rPr>
          <w:rFonts w:ascii="Times New Roman" w:hAnsi="Times New Roman"/>
          <w:szCs w:val="28"/>
          <w:lang w:val="vi-VN" w:eastAsia="vi-VN"/>
        </w:rPr>
      </w:pPr>
      <w:r w:rsidRPr="0093641E">
        <w:rPr>
          <w:rFonts w:ascii="Times New Roman" w:hAnsi="Times New Roman"/>
          <w:szCs w:val="28"/>
          <w:lang w:val="vi-VN" w:eastAsia="vi-VN"/>
        </w:rPr>
        <w:t xml:space="preserve">- GVBM nhập điểm vào phần mềm vnedu, </w:t>
      </w:r>
      <w:r w:rsidR="00EC405E">
        <w:rPr>
          <w:rFonts w:ascii="Times New Roman" w:hAnsi="Times New Roman"/>
          <w:szCs w:val="28"/>
          <w:lang w:val="vi-VN" w:eastAsia="vi-VN"/>
        </w:rPr>
        <w:t>rà soát lại danh sách học sinh.</w:t>
      </w:r>
    </w:p>
    <w:p w:rsidR="00136C67" w:rsidRPr="0093641E" w:rsidRDefault="00136C67" w:rsidP="00136C67">
      <w:pPr>
        <w:jc w:val="both"/>
        <w:rPr>
          <w:rFonts w:ascii="Times New Roman" w:hAnsi="Times New Roman"/>
          <w:szCs w:val="28"/>
          <w:lang w:eastAsia="vi-VN"/>
        </w:rPr>
      </w:pPr>
      <w:r w:rsidRPr="0093641E">
        <w:rPr>
          <w:rFonts w:ascii="Times New Roman" w:hAnsi="Times New Roman"/>
          <w:szCs w:val="28"/>
          <w:lang w:val="vi-VN" w:eastAsia="vi-VN"/>
        </w:rPr>
        <w:t>- Tăng cường ôn luyện HSG lớp 9, HKPĐ, IOE</w:t>
      </w:r>
      <w:r w:rsidR="00954DF1" w:rsidRPr="0093641E">
        <w:rPr>
          <w:rFonts w:ascii="Times New Roman" w:hAnsi="Times New Roman"/>
          <w:szCs w:val="28"/>
          <w:lang w:eastAsia="vi-VN"/>
        </w:rPr>
        <w:t>, VIO</w:t>
      </w:r>
      <w:r w:rsidR="001E0BE1">
        <w:rPr>
          <w:rFonts w:ascii="Times New Roman" w:hAnsi="Times New Roman"/>
          <w:szCs w:val="28"/>
          <w:lang w:eastAsia="vi-VN"/>
        </w:rPr>
        <w:t>.</w:t>
      </w:r>
    </w:p>
    <w:p w:rsidR="00954DF1" w:rsidRPr="0093641E" w:rsidRDefault="00954DF1" w:rsidP="00954DF1">
      <w:pPr>
        <w:jc w:val="both"/>
        <w:rPr>
          <w:rFonts w:ascii="Times New Roman" w:hAnsi="Times New Roman"/>
          <w:szCs w:val="28"/>
          <w:lang w:val="vi-VN" w:eastAsia="vi-VN"/>
        </w:rPr>
      </w:pPr>
      <w:r w:rsidRPr="0093641E">
        <w:rPr>
          <w:rFonts w:ascii="Times New Roman" w:hAnsi="Times New Roman"/>
          <w:szCs w:val="28"/>
          <w:lang w:eastAsia="vi-VN"/>
        </w:rPr>
        <w:t>-</w:t>
      </w:r>
      <w:r w:rsidRPr="0093641E">
        <w:rPr>
          <w:rFonts w:ascii="Times New Roman" w:hAnsi="Times New Roman"/>
          <w:szCs w:val="28"/>
          <w:lang w:val="vi-VN" w:eastAsia="vi-VN"/>
        </w:rPr>
        <w:t xml:space="preserve"> </w:t>
      </w:r>
      <w:r w:rsidRPr="0093641E">
        <w:rPr>
          <w:rFonts w:ascii="Times New Roman" w:hAnsi="Times New Roman"/>
          <w:szCs w:val="28"/>
          <w:lang w:eastAsia="vi-VN"/>
        </w:rPr>
        <w:t xml:space="preserve">GVCN kết hợp với </w:t>
      </w:r>
      <w:r w:rsidR="00EC405E">
        <w:rPr>
          <w:rFonts w:ascii="Times New Roman" w:hAnsi="Times New Roman"/>
          <w:szCs w:val="28"/>
          <w:lang w:eastAsia="vi-VN"/>
        </w:rPr>
        <w:t>đ/c Dinh</w:t>
      </w:r>
      <w:r w:rsidRPr="0093641E">
        <w:rPr>
          <w:rFonts w:ascii="Times New Roman" w:hAnsi="Times New Roman"/>
          <w:szCs w:val="28"/>
          <w:lang w:eastAsia="vi-VN"/>
        </w:rPr>
        <w:t xml:space="preserve"> </w:t>
      </w:r>
      <w:r w:rsidRPr="0093641E">
        <w:rPr>
          <w:rFonts w:ascii="Times New Roman" w:hAnsi="Times New Roman"/>
          <w:szCs w:val="28"/>
          <w:lang w:val="vi-VN" w:eastAsia="vi-VN"/>
        </w:rPr>
        <w:t>xử lí triệt để các trường hợp HS vi phạm nội quy của trường, lớp.</w:t>
      </w:r>
    </w:p>
    <w:p w:rsidR="00136C67" w:rsidRPr="0093641E" w:rsidRDefault="00136C67" w:rsidP="00EC405E">
      <w:pPr>
        <w:autoSpaceDE w:val="0"/>
        <w:autoSpaceDN w:val="0"/>
        <w:adjustRightInd w:val="0"/>
        <w:ind w:firstLine="3976"/>
        <w:jc w:val="center"/>
        <w:rPr>
          <w:rFonts w:ascii="Times New Roman" w:hAnsi="Times New Roman"/>
          <w:b/>
          <w:bCs/>
          <w:szCs w:val="28"/>
          <w:lang w:eastAsia="vi-VN"/>
        </w:rPr>
      </w:pPr>
      <w:r w:rsidRPr="0093641E">
        <w:rPr>
          <w:rFonts w:ascii="Times New Roman" w:hAnsi="Times New Roman"/>
          <w:i/>
          <w:iCs/>
          <w:szCs w:val="28"/>
          <w:lang w:val="vi-VN" w:eastAsia="vi-VN"/>
        </w:rPr>
        <w:t xml:space="preserve">Cư Knia, ngày </w:t>
      </w:r>
      <w:r w:rsidR="006F3BEE" w:rsidRPr="0093641E">
        <w:rPr>
          <w:rFonts w:ascii="Times New Roman" w:hAnsi="Times New Roman"/>
          <w:i/>
          <w:iCs/>
          <w:szCs w:val="28"/>
          <w:lang w:eastAsia="vi-VN"/>
        </w:rPr>
        <w:t>20</w:t>
      </w:r>
      <w:r w:rsidRPr="0093641E">
        <w:rPr>
          <w:rFonts w:ascii="Times New Roman" w:hAnsi="Times New Roman"/>
          <w:i/>
          <w:iCs/>
          <w:szCs w:val="28"/>
          <w:lang w:val="vi-VN" w:eastAsia="vi-VN"/>
        </w:rPr>
        <w:t xml:space="preserve"> tháng 12  năm 20</w:t>
      </w:r>
      <w:r w:rsidR="006F3BEE" w:rsidRPr="0093641E">
        <w:rPr>
          <w:rFonts w:ascii="Times New Roman" w:hAnsi="Times New Roman"/>
          <w:i/>
          <w:iCs/>
          <w:szCs w:val="28"/>
          <w:lang w:eastAsia="vi-VN"/>
        </w:rPr>
        <w:t>20</w:t>
      </w:r>
    </w:p>
    <w:p w:rsidR="00136C67" w:rsidRPr="0093641E" w:rsidRDefault="00136C67" w:rsidP="00EC405E">
      <w:pPr>
        <w:autoSpaceDE w:val="0"/>
        <w:autoSpaceDN w:val="0"/>
        <w:adjustRightInd w:val="0"/>
        <w:ind w:firstLine="3976"/>
        <w:jc w:val="center"/>
        <w:rPr>
          <w:rFonts w:ascii="Times New Roman" w:hAnsi="Times New Roman"/>
          <w:b/>
          <w:bCs/>
          <w:szCs w:val="28"/>
          <w:lang w:val="vi-VN" w:eastAsia="vi-VN"/>
        </w:rPr>
      </w:pPr>
      <w:r w:rsidRPr="0093641E">
        <w:rPr>
          <w:rFonts w:ascii="Times New Roman" w:hAnsi="Times New Roman"/>
          <w:b/>
          <w:bCs/>
          <w:szCs w:val="28"/>
          <w:lang w:val="vi-VN" w:eastAsia="vi-VN"/>
        </w:rPr>
        <w:t>P.</w:t>
      </w:r>
      <w:r w:rsidR="00FA6707" w:rsidRPr="0093641E">
        <w:rPr>
          <w:rFonts w:ascii="Times New Roman" w:hAnsi="Times New Roman"/>
          <w:b/>
          <w:bCs/>
          <w:szCs w:val="28"/>
          <w:lang w:val="vi-VN" w:eastAsia="vi-VN"/>
        </w:rPr>
        <w:t xml:space="preserve"> </w:t>
      </w:r>
      <w:r w:rsidRPr="0093641E">
        <w:rPr>
          <w:rFonts w:ascii="Times New Roman" w:hAnsi="Times New Roman"/>
          <w:b/>
          <w:bCs/>
          <w:szCs w:val="28"/>
          <w:lang w:val="vi-VN" w:eastAsia="vi-VN"/>
        </w:rPr>
        <w:t>HIỆU TRƯỞNG</w:t>
      </w:r>
    </w:p>
    <w:p w:rsidR="00136C67" w:rsidRPr="0093641E" w:rsidRDefault="00136C67" w:rsidP="00EC405E">
      <w:pPr>
        <w:autoSpaceDE w:val="0"/>
        <w:autoSpaceDN w:val="0"/>
        <w:adjustRightInd w:val="0"/>
        <w:ind w:firstLine="3976"/>
        <w:jc w:val="center"/>
        <w:rPr>
          <w:rFonts w:ascii="Times New Roman" w:hAnsi="Times New Roman"/>
          <w:b/>
          <w:bCs/>
          <w:szCs w:val="28"/>
          <w:lang w:val="vi-VN" w:eastAsia="vi-VN"/>
        </w:rPr>
      </w:pPr>
    </w:p>
    <w:p w:rsidR="00136C67" w:rsidRPr="001E0BE1" w:rsidRDefault="00136C67" w:rsidP="00EC405E">
      <w:pPr>
        <w:autoSpaceDE w:val="0"/>
        <w:autoSpaceDN w:val="0"/>
        <w:adjustRightInd w:val="0"/>
        <w:ind w:firstLine="3976"/>
        <w:jc w:val="center"/>
        <w:rPr>
          <w:rFonts w:ascii="Times New Roman" w:hAnsi="Times New Roman"/>
          <w:b/>
          <w:bCs/>
          <w:sz w:val="44"/>
          <w:szCs w:val="28"/>
          <w:lang w:val="vi-VN" w:eastAsia="vi-VN"/>
        </w:rPr>
      </w:pPr>
    </w:p>
    <w:p w:rsidR="00EC405E" w:rsidRPr="001E0BE1" w:rsidRDefault="00EC405E" w:rsidP="00EC405E">
      <w:pPr>
        <w:autoSpaceDE w:val="0"/>
        <w:autoSpaceDN w:val="0"/>
        <w:adjustRightInd w:val="0"/>
        <w:ind w:firstLine="3976"/>
        <w:jc w:val="center"/>
        <w:rPr>
          <w:rFonts w:ascii="Times New Roman" w:hAnsi="Times New Roman"/>
          <w:b/>
          <w:bCs/>
          <w:sz w:val="2"/>
          <w:szCs w:val="28"/>
          <w:lang w:val="vi-VN" w:eastAsia="vi-VN"/>
        </w:rPr>
      </w:pPr>
    </w:p>
    <w:p w:rsidR="00363B13" w:rsidRPr="0093641E" w:rsidRDefault="00136C67" w:rsidP="00A96DE2">
      <w:pPr>
        <w:autoSpaceDE w:val="0"/>
        <w:autoSpaceDN w:val="0"/>
        <w:adjustRightInd w:val="0"/>
        <w:ind w:firstLine="3960"/>
        <w:jc w:val="center"/>
        <w:rPr>
          <w:szCs w:val="28"/>
          <w:lang w:val="vi-VN"/>
        </w:rPr>
      </w:pPr>
      <w:r w:rsidRPr="0093641E">
        <w:rPr>
          <w:rFonts w:ascii="Times New Roman" w:hAnsi="Times New Roman"/>
          <w:b/>
          <w:bCs/>
          <w:szCs w:val="28"/>
          <w:lang w:val="vi-VN" w:eastAsia="vi-VN"/>
        </w:rPr>
        <w:t>Nguyễn Hào</w:t>
      </w:r>
    </w:p>
    <w:sectPr w:rsidR="00363B13" w:rsidRPr="0093641E" w:rsidSect="001E0BE1">
      <w:footerReference w:type="default" r:id="rId7"/>
      <w:pgSz w:w="12240" w:h="15840"/>
      <w:pgMar w:top="450" w:right="851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54" w:rsidRDefault="00556654" w:rsidP="00E16F31">
      <w:r>
        <w:separator/>
      </w:r>
    </w:p>
  </w:endnote>
  <w:endnote w:type="continuationSeparator" w:id="0">
    <w:p w:rsidR="00556654" w:rsidRDefault="00556654" w:rsidP="00E1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14" w:rsidRDefault="00B97314">
    <w:pPr>
      <w:pStyle w:val="Footer"/>
      <w:jc w:val="center"/>
    </w:pPr>
  </w:p>
  <w:p w:rsidR="00B97314" w:rsidRDefault="00B97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54" w:rsidRDefault="00556654" w:rsidP="00E16F31">
      <w:r>
        <w:separator/>
      </w:r>
    </w:p>
  </w:footnote>
  <w:footnote w:type="continuationSeparator" w:id="0">
    <w:p w:rsidR="00556654" w:rsidRDefault="00556654" w:rsidP="00E1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1ECD"/>
    <w:multiLevelType w:val="multilevel"/>
    <w:tmpl w:val="BB24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07239"/>
    <w:multiLevelType w:val="hybridMultilevel"/>
    <w:tmpl w:val="B8565646"/>
    <w:lvl w:ilvl="0" w:tplc="327A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40628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2054AA"/>
    <w:multiLevelType w:val="hybridMultilevel"/>
    <w:tmpl w:val="9ABC975A"/>
    <w:lvl w:ilvl="0" w:tplc="13D42C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F061C"/>
    <w:multiLevelType w:val="hybridMultilevel"/>
    <w:tmpl w:val="BBB22982"/>
    <w:lvl w:ilvl="0" w:tplc="8780CC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F472766"/>
    <w:multiLevelType w:val="hybridMultilevel"/>
    <w:tmpl w:val="67468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9746B"/>
    <w:multiLevelType w:val="hybridMultilevel"/>
    <w:tmpl w:val="46268648"/>
    <w:lvl w:ilvl="0" w:tplc="E49A6C54">
      <w:start w:val="2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75B9D"/>
    <w:multiLevelType w:val="hybridMultilevel"/>
    <w:tmpl w:val="03C2AC0E"/>
    <w:lvl w:ilvl="0" w:tplc="978A02F0">
      <w:start w:val="2"/>
      <w:numFmt w:val="bullet"/>
      <w:lvlText w:val="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A3E90"/>
    <w:multiLevelType w:val="hybridMultilevel"/>
    <w:tmpl w:val="AAFAE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3827"/>
    <w:multiLevelType w:val="hybridMultilevel"/>
    <w:tmpl w:val="42E01AE4"/>
    <w:lvl w:ilvl="0" w:tplc="FA4249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9AE12EA">
      <w:numFmt w:val="none"/>
      <w:lvlText w:val=""/>
      <w:lvlJc w:val="left"/>
      <w:pPr>
        <w:tabs>
          <w:tab w:val="num" w:pos="360"/>
        </w:tabs>
      </w:pPr>
    </w:lvl>
    <w:lvl w:ilvl="2" w:tplc="16D2F6CC">
      <w:numFmt w:val="none"/>
      <w:lvlText w:val=""/>
      <w:lvlJc w:val="left"/>
      <w:pPr>
        <w:tabs>
          <w:tab w:val="num" w:pos="360"/>
        </w:tabs>
      </w:pPr>
    </w:lvl>
    <w:lvl w:ilvl="3" w:tplc="904AE78E">
      <w:numFmt w:val="none"/>
      <w:lvlText w:val=""/>
      <w:lvlJc w:val="left"/>
      <w:pPr>
        <w:tabs>
          <w:tab w:val="num" w:pos="360"/>
        </w:tabs>
      </w:pPr>
    </w:lvl>
    <w:lvl w:ilvl="4" w:tplc="E50EC848">
      <w:numFmt w:val="none"/>
      <w:lvlText w:val=""/>
      <w:lvlJc w:val="left"/>
      <w:pPr>
        <w:tabs>
          <w:tab w:val="num" w:pos="360"/>
        </w:tabs>
      </w:pPr>
    </w:lvl>
    <w:lvl w:ilvl="5" w:tplc="07E41086">
      <w:numFmt w:val="none"/>
      <w:lvlText w:val=""/>
      <w:lvlJc w:val="left"/>
      <w:pPr>
        <w:tabs>
          <w:tab w:val="num" w:pos="360"/>
        </w:tabs>
      </w:pPr>
    </w:lvl>
    <w:lvl w:ilvl="6" w:tplc="5E5C7E2C">
      <w:numFmt w:val="none"/>
      <w:lvlText w:val=""/>
      <w:lvlJc w:val="left"/>
      <w:pPr>
        <w:tabs>
          <w:tab w:val="num" w:pos="360"/>
        </w:tabs>
      </w:pPr>
    </w:lvl>
    <w:lvl w:ilvl="7" w:tplc="BB24E954">
      <w:numFmt w:val="none"/>
      <w:lvlText w:val=""/>
      <w:lvlJc w:val="left"/>
      <w:pPr>
        <w:tabs>
          <w:tab w:val="num" w:pos="360"/>
        </w:tabs>
      </w:pPr>
    </w:lvl>
    <w:lvl w:ilvl="8" w:tplc="F5B2733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A8F5C56"/>
    <w:multiLevelType w:val="hybridMultilevel"/>
    <w:tmpl w:val="38A683FC"/>
    <w:lvl w:ilvl="0" w:tplc="29588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F522A"/>
    <w:multiLevelType w:val="hybridMultilevel"/>
    <w:tmpl w:val="CAE07274"/>
    <w:lvl w:ilvl="0" w:tplc="38A68A88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3059776C"/>
    <w:multiLevelType w:val="hybridMultilevel"/>
    <w:tmpl w:val="66F6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D48DB"/>
    <w:multiLevelType w:val="hybridMultilevel"/>
    <w:tmpl w:val="E02C9C1A"/>
    <w:lvl w:ilvl="0" w:tplc="89842F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745068"/>
    <w:multiLevelType w:val="hybridMultilevel"/>
    <w:tmpl w:val="FF6A32BC"/>
    <w:lvl w:ilvl="0" w:tplc="A3740E54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675ED5"/>
    <w:multiLevelType w:val="multilevel"/>
    <w:tmpl w:val="D060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50424"/>
    <w:multiLevelType w:val="hybridMultilevel"/>
    <w:tmpl w:val="C4E4EDD4"/>
    <w:lvl w:ilvl="0" w:tplc="6736E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AC63220">
      <w:numFmt w:val="none"/>
      <w:lvlText w:val=""/>
      <w:lvlJc w:val="left"/>
      <w:pPr>
        <w:tabs>
          <w:tab w:val="num" w:pos="360"/>
        </w:tabs>
      </w:pPr>
    </w:lvl>
    <w:lvl w:ilvl="2" w:tplc="5FD85ACC">
      <w:numFmt w:val="none"/>
      <w:lvlText w:val=""/>
      <w:lvlJc w:val="left"/>
      <w:pPr>
        <w:tabs>
          <w:tab w:val="num" w:pos="360"/>
        </w:tabs>
      </w:pPr>
    </w:lvl>
    <w:lvl w:ilvl="3" w:tplc="9F7A77E0">
      <w:numFmt w:val="none"/>
      <w:lvlText w:val=""/>
      <w:lvlJc w:val="left"/>
      <w:pPr>
        <w:tabs>
          <w:tab w:val="num" w:pos="360"/>
        </w:tabs>
      </w:pPr>
    </w:lvl>
    <w:lvl w:ilvl="4" w:tplc="33969352">
      <w:numFmt w:val="none"/>
      <w:lvlText w:val=""/>
      <w:lvlJc w:val="left"/>
      <w:pPr>
        <w:tabs>
          <w:tab w:val="num" w:pos="360"/>
        </w:tabs>
      </w:pPr>
    </w:lvl>
    <w:lvl w:ilvl="5" w:tplc="2F38E320">
      <w:numFmt w:val="none"/>
      <w:lvlText w:val=""/>
      <w:lvlJc w:val="left"/>
      <w:pPr>
        <w:tabs>
          <w:tab w:val="num" w:pos="360"/>
        </w:tabs>
      </w:pPr>
    </w:lvl>
    <w:lvl w:ilvl="6" w:tplc="BD0C02B2">
      <w:numFmt w:val="none"/>
      <w:lvlText w:val=""/>
      <w:lvlJc w:val="left"/>
      <w:pPr>
        <w:tabs>
          <w:tab w:val="num" w:pos="360"/>
        </w:tabs>
      </w:pPr>
    </w:lvl>
    <w:lvl w:ilvl="7" w:tplc="B5703A14">
      <w:numFmt w:val="none"/>
      <w:lvlText w:val=""/>
      <w:lvlJc w:val="left"/>
      <w:pPr>
        <w:tabs>
          <w:tab w:val="num" w:pos="360"/>
        </w:tabs>
      </w:pPr>
    </w:lvl>
    <w:lvl w:ilvl="8" w:tplc="844010A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F851B38"/>
    <w:multiLevelType w:val="hybridMultilevel"/>
    <w:tmpl w:val="AA167EA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27157"/>
    <w:multiLevelType w:val="hybridMultilevel"/>
    <w:tmpl w:val="BF2C6CCA"/>
    <w:lvl w:ilvl="0" w:tplc="F384A07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4994650D"/>
    <w:multiLevelType w:val="multilevel"/>
    <w:tmpl w:val="FBE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72137"/>
    <w:multiLevelType w:val="hybridMultilevel"/>
    <w:tmpl w:val="29481222"/>
    <w:lvl w:ilvl="0" w:tplc="A712E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87EDF"/>
    <w:multiLevelType w:val="hybridMultilevel"/>
    <w:tmpl w:val="9F74B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F45FA"/>
    <w:multiLevelType w:val="hybridMultilevel"/>
    <w:tmpl w:val="302C7736"/>
    <w:lvl w:ilvl="0" w:tplc="463E4D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3479C"/>
    <w:multiLevelType w:val="hybridMultilevel"/>
    <w:tmpl w:val="8E1EA60E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4A05DF"/>
    <w:multiLevelType w:val="hybridMultilevel"/>
    <w:tmpl w:val="162AA16C"/>
    <w:lvl w:ilvl="0" w:tplc="F820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97561"/>
    <w:multiLevelType w:val="hybridMultilevel"/>
    <w:tmpl w:val="B184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D1F7A"/>
    <w:multiLevelType w:val="hybridMultilevel"/>
    <w:tmpl w:val="70920C7A"/>
    <w:lvl w:ilvl="0" w:tplc="6E7E7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B364B"/>
    <w:multiLevelType w:val="hybridMultilevel"/>
    <w:tmpl w:val="CFCC4B9C"/>
    <w:lvl w:ilvl="0" w:tplc="18582F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7DBE3324"/>
    <w:multiLevelType w:val="hybridMultilevel"/>
    <w:tmpl w:val="F3FC8ABE"/>
    <w:lvl w:ilvl="0" w:tplc="F384A0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4"/>
  </w:num>
  <w:num w:numId="5">
    <w:abstractNumId w:val="18"/>
  </w:num>
  <w:num w:numId="6">
    <w:abstractNumId w:val="20"/>
  </w:num>
  <w:num w:numId="7">
    <w:abstractNumId w:val="21"/>
  </w:num>
  <w:num w:numId="8">
    <w:abstractNumId w:val="11"/>
  </w:num>
  <w:num w:numId="9">
    <w:abstractNumId w:val="23"/>
  </w:num>
  <w:num w:numId="10">
    <w:abstractNumId w:val="22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27"/>
  </w:num>
  <w:num w:numId="16">
    <w:abstractNumId w:val="17"/>
  </w:num>
  <w:num w:numId="17">
    <w:abstractNumId w:val="8"/>
  </w:num>
  <w:num w:numId="18">
    <w:abstractNumId w:val="15"/>
  </w:num>
  <w:num w:numId="19">
    <w:abstractNumId w:val="2"/>
  </w:num>
  <w:num w:numId="20">
    <w:abstractNumId w:val="4"/>
  </w:num>
  <w:num w:numId="21">
    <w:abstractNumId w:val="26"/>
  </w:num>
  <w:num w:numId="22">
    <w:abstractNumId w:val="10"/>
  </w:num>
  <w:num w:numId="23">
    <w:abstractNumId w:val="6"/>
  </w:num>
  <w:num w:numId="24">
    <w:abstractNumId w:val="9"/>
  </w:num>
  <w:num w:numId="25">
    <w:abstractNumId w:val="13"/>
  </w:num>
  <w:num w:numId="26">
    <w:abstractNumId w:val="19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30"/>
    <w:rsid w:val="00047D0F"/>
    <w:rsid w:val="00080D48"/>
    <w:rsid w:val="00087278"/>
    <w:rsid w:val="00136C67"/>
    <w:rsid w:val="0018252A"/>
    <w:rsid w:val="001E012B"/>
    <w:rsid w:val="001E0BE1"/>
    <w:rsid w:val="001E761E"/>
    <w:rsid w:val="00260192"/>
    <w:rsid w:val="00272EFE"/>
    <w:rsid w:val="003137F1"/>
    <w:rsid w:val="00321C5D"/>
    <w:rsid w:val="00363B13"/>
    <w:rsid w:val="00377392"/>
    <w:rsid w:val="00382164"/>
    <w:rsid w:val="00391630"/>
    <w:rsid w:val="003B2B20"/>
    <w:rsid w:val="003D4535"/>
    <w:rsid w:val="004127A3"/>
    <w:rsid w:val="00447B63"/>
    <w:rsid w:val="004927C3"/>
    <w:rsid w:val="004B017A"/>
    <w:rsid w:val="00506D0D"/>
    <w:rsid w:val="00511084"/>
    <w:rsid w:val="00520E42"/>
    <w:rsid w:val="00556654"/>
    <w:rsid w:val="00557E98"/>
    <w:rsid w:val="00596959"/>
    <w:rsid w:val="005B54AE"/>
    <w:rsid w:val="005F0668"/>
    <w:rsid w:val="00624EDF"/>
    <w:rsid w:val="00655243"/>
    <w:rsid w:val="006E2E6E"/>
    <w:rsid w:val="006F3BEE"/>
    <w:rsid w:val="00754CB2"/>
    <w:rsid w:val="00762979"/>
    <w:rsid w:val="007735F7"/>
    <w:rsid w:val="007A1106"/>
    <w:rsid w:val="0083673B"/>
    <w:rsid w:val="008452A3"/>
    <w:rsid w:val="0085326E"/>
    <w:rsid w:val="008554DA"/>
    <w:rsid w:val="008568DE"/>
    <w:rsid w:val="00871C55"/>
    <w:rsid w:val="008767FD"/>
    <w:rsid w:val="008A151A"/>
    <w:rsid w:val="008B2BA3"/>
    <w:rsid w:val="008C11C0"/>
    <w:rsid w:val="008C3071"/>
    <w:rsid w:val="008E12E9"/>
    <w:rsid w:val="0090734C"/>
    <w:rsid w:val="0093641E"/>
    <w:rsid w:val="00954DF1"/>
    <w:rsid w:val="00964585"/>
    <w:rsid w:val="009758D6"/>
    <w:rsid w:val="009A1376"/>
    <w:rsid w:val="009C29C1"/>
    <w:rsid w:val="009E412C"/>
    <w:rsid w:val="00A27093"/>
    <w:rsid w:val="00A323FF"/>
    <w:rsid w:val="00A44EEB"/>
    <w:rsid w:val="00A55EFA"/>
    <w:rsid w:val="00A9301A"/>
    <w:rsid w:val="00A96DE2"/>
    <w:rsid w:val="00AD503D"/>
    <w:rsid w:val="00B148A5"/>
    <w:rsid w:val="00B35889"/>
    <w:rsid w:val="00B459E2"/>
    <w:rsid w:val="00B73D60"/>
    <w:rsid w:val="00B83A6A"/>
    <w:rsid w:val="00B97314"/>
    <w:rsid w:val="00BB7559"/>
    <w:rsid w:val="00BB79B1"/>
    <w:rsid w:val="00BD0FE5"/>
    <w:rsid w:val="00C10123"/>
    <w:rsid w:val="00C32A2F"/>
    <w:rsid w:val="00C52FA7"/>
    <w:rsid w:val="00C67922"/>
    <w:rsid w:val="00CB089E"/>
    <w:rsid w:val="00CB59AD"/>
    <w:rsid w:val="00CD0B41"/>
    <w:rsid w:val="00D138DA"/>
    <w:rsid w:val="00D27696"/>
    <w:rsid w:val="00D77C2E"/>
    <w:rsid w:val="00D854E6"/>
    <w:rsid w:val="00D857B0"/>
    <w:rsid w:val="00D94A48"/>
    <w:rsid w:val="00DC2F31"/>
    <w:rsid w:val="00DE314F"/>
    <w:rsid w:val="00DF01BB"/>
    <w:rsid w:val="00E16F31"/>
    <w:rsid w:val="00E44C06"/>
    <w:rsid w:val="00E60781"/>
    <w:rsid w:val="00E614DA"/>
    <w:rsid w:val="00E9550F"/>
    <w:rsid w:val="00EC3962"/>
    <w:rsid w:val="00EC405E"/>
    <w:rsid w:val="00ED4D54"/>
    <w:rsid w:val="00F01748"/>
    <w:rsid w:val="00F13F54"/>
    <w:rsid w:val="00F337BD"/>
    <w:rsid w:val="00F41403"/>
    <w:rsid w:val="00F42FDB"/>
    <w:rsid w:val="00F539BD"/>
    <w:rsid w:val="00F6076D"/>
    <w:rsid w:val="00F61837"/>
    <w:rsid w:val="00F61DE7"/>
    <w:rsid w:val="00F739F2"/>
    <w:rsid w:val="00F85669"/>
    <w:rsid w:val="00FA6707"/>
    <w:rsid w:val="00FC0FD0"/>
    <w:rsid w:val="00FD587E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3BA69-8B44-46EF-9E6C-77F03263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3F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42FD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48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6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F31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16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31"/>
    <w:rPr>
      <w:rFonts w:ascii=".VnTime" w:eastAsia="Times New Roman" w:hAnsi=".VnTime" w:cs="Times New Roman"/>
      <w:sz w:val="28"/>
      <w:szCs w:val="24"/>
    </w:rPr>
  </w:style>
  <w:style w:type="paragraph" w:customStyle="1" w:styleId="CharCharChar">
    <w:name w:val="Char Char Char"/>
    <w:basedOn w:val="Normal"/>
    <w:autoRedefine/>
    <w:rsid w:val="00CD0B4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">
    <w:name w:val="No List1"/>
    <w:next w:val="NoList"/>
    <w:semiHidden/>
    <w:rsid w:val="00B97314"/>
  </w:style>
  <w:style w:type="table" w:customStyle="1" w:styleId="TableGrid1">
    <w:name w:val="Table Grid1"/>
    <w:basedOn w:val="TableNormal"/>
    <w:next w:val="TableGrid"/>
    <w:rsid w:val="00B9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Justified">
    <w:name w:val="Normal + Justified"/>
    <w:basedOn w:val="Normal"/>
    <w:rsid w:val="00B97314"/>
    <w:pPr>
      <w:spacing w:line="360" w:lineRule="auto"/>
      <w:ind w:right="-794"/>
      <w:jc w:val="both"/>
      <w:outlineLvl w:val="0"/>
    </w:pPr>
    <w:rPr>
      <w:sz w:val="26"/>
      <w:szCs w:val="26"/>
    </w:rPr>
  </w:style>
  <w:style w:type="character" w:styleId="PageNumber">
    <w:name w:val="page number"/>
    <w:basedOn w:val="DefaultParagraphFont"/>
    <w:rsid w:val="00B97314"/>
  </w:style>
  <w:style w:type="character" w:styleId="CommentReference">
    <w:name w:val="annotation reference"/>
    <w:semiHidden/>
    <w:rsid w:val="00B973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7314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73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73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B97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314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"/>
    <w:rsid w:val="00B97314"/>
    <w:pPr>
      <w:spacing w:line="312" w:lineRule="auto"/>
      <w:ind w:firstLine="720"/>
      <w:jc w:val="center"/>
    </w:pPr>
    <w:rPr>
      <w:rFonts w:ascii=".VnTimeH" w:hAnsi=".VnTimeH"/>
      <w:b/>
      <w:sz w:val="24"/>
      <w:u w:val="single"/>
    </w:rPr>
  </w:style>
  <w:style w:type="paragraph" w:styleId="BodyTextIndent2">
    <w:name w:val="Body Text Indent 2"/>
    <w:basedOn w:val="Normal"/>
    <w:link w:val="BodyTextIndent2Char"/>
    <w:rsid w:val="00B97314"/>
    <w:pPr>
      <w:pBdr>
        <w:bar w:val="single" w:sz="4" w:color="auto"/>
      </w:pBdr>
      <w:ind w:firstLine="720"/>
    </w:pPr>
    <w:rPr>
      <w:rFonts w:ascii="VNI-Times" w:hAnsi="VNI-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97314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B97314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B9731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9731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B9731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B9731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731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6" w:color="auto"/>
                <w:bottom w:val="single" w:sz="6" w:space="4" w:color="EEEEEE"/>
                <w:right w:val="none" w:sz="0" w:space="0" w:color="auto"/>
              </w:divBdr>
            </w:div>
          </w:divsChild>
        </w:div>
      </w:divsChild>
    </w:div>
    <w:div w:id="897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Asus</cp:lastModifiedBy>
  <cp:revision>7</cp:revision>
  <cp:lastPrinted>2020-12-20T23:49:00Z</cp:lastPrinted>
  <dcterms:created xsi:type="dcterms:W3CDTF">2020-12-20T22:34:00Z</dcterms:created>
  <dcterms:modified xsi:type="dcterms:W3CDTF">2020-12-21T02:45:00Z</dcterms:modified>
</cp:coreProperties>
</file>