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67" w:rsidRPr="00136C67" w:rsidRDefault="00136C67" w:rsidP="00136C67">
      <w:pPr>
        <w:tabs>
          <w:tab w:val="left" w:pos="694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  <w:lang w:val="vi-VN" w:eastAsia="vi-VN"/>
        </w:rPr>
      </w:pPr>
    </w:p>
    <w:p w:rsidR="00136C67" w:rsidRPr="00136C67" w:rsidRDefault="00136C67" w:rsidP="00136C67">
      <w:pPr>
        <w:tabs>
          <w:tab w:val="left" w:pos="694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  <w:lang w:val="vi-VN" w:eastAsia="vi-VN"/>
        </w:rPr>
      </w:pPr>
      <w:r w:rsidRPr="00136C67">
        <w:rPr>
          <w:rFonts w:ascii="Times New Roman" w:hAnsi="Times New Roman"/>
          <w:b/>
          <w:bCs/>
          <w:szCs w:val="28"/>
          <w:lang w:val="vi-VN" w:eastAsia="vi-VN"/>
        </w:rPr>
        <w:t>KẾ HOẠCH TUẦN 16</w:t>
      </w:r>
    </w:p>
    <w:p w:rsidR="00136C67" w:rsidRPr="00136C67" w:rsidRDefault="00136C67" w:rsidP="00136C6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8"/>
          <w:lang w:val="vi-VN" w:eastAsia="vi-VN"/>
        </w:rPr>
      </w:pPr>
      <w:r w:rsidRPr="00136C67">
        <w:rPr>
          <w:rFonts w:ascii="Times New Roman" w:hAnsi="Times New Roman"/>
          <w:b/>
          <w:bCs/>
          <w:szCs w:val="28"/>
          <w:lang w:val="vi-VN" w:eastAsia="vi-VN"/>
        </w:rPr>
        <w:t>I. ĐÁNH GIÁ TUẦN 15:</w:t>
      </w:r>
    </w:p>
    <w:p w:rsidR="00136C67" w:rsidRPr="00136C67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Thực hiện chuyên môn tuần 15 nghiêm túc, các GV đã tự bố trí dạy bù chương trình còn chậm.</w:t>
      </w:r>
    </w:p>
    <w:p w:rsidR="00136C67" w:rsidRPr="00136C67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Đ/c Huế đã bàn giao lại công việc chuyên môn cho</w:t>
      </w:r>
      <w:r w:rsidR="00C67922">
        <w:rPr>
          <w:rFonts w:ascii="Times New Roman" w:hAnsi="Times New Roman"/>
          <w:szCs w:val="28"/>
          <w:lang w:val="vi-VN" w:eastAsia="vi-VN"/>
        </w:rPr>
        <w:t xml:space="preserve"> đ/c Liền, đ/c Thêm và</w:t>
      </w:r>
      <w:r w:rsidRPr="00136C67">
        <w:rPr>
          <w:rFonts w:ascii="Times New Roman" w:hAnsi="Times New Roman"/>
          <w:szCs w:val="28"/>
          <w:lang w:val="vi-VN" w:eastAsia="vi-VN"/>
        </w:rPr>
        <w:t xml:space="preserve"> công tác chủ nhiệm cho đc Tho.</w:t>
      </w:r>
    </w:p>
    <w:p w:rsidR="00136C67" w:rsidRPr="00136C67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Đ/c Cúc đã bàn giao lại công tác chủ nhiệm cho đc Liền</w:t>
      </w:r>
    </w:p>
    <w:p w:rsidR="00136C67" w:rsidRPr="00136C67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Thứ 4, 3 tổ CM đã phân công dạy thay, trông lớp cho các đ/c đi hiến máu.</w:t>
      </w:r>
    </w:p>
    <w:p w:rsidR="00136C67" w:rsidRPr="00136C67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Thứ 5 đ/c Bưởm nghỉ lí do bị sốt, GVBM đôn tiết dạy tổ trưởng đã báo cáo BGH</w:t>
      </w:r>
    </w:p>
    <w:p w:rsidR="00136C67" w:rsidRPr="00136C67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- 3 tổ tiếp tục tổ chức thi GVG cấp trường.</w:t>
      </w:r>
    </w:p>
    <w:p w:rsidR="00136C67" w:rsidRPr="00136C67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Một số đ</w:t>
      </w:r>
      <w:r w:rsidR="00F85669" w:rsidRPr="00F85669">
        <w:rPr>
          <w:rFonts w:ascii="Times New Roman" w:hAnsi="Times New Roman"/>
          <w:szCs w:val="28"/>
          <w:lang w:val="vi-VN" w:eastAsia="vi-VN"/>
        </w:rPr>
        <w:t>/</w:t>
      </w:r>
      <w:r w:rsidRPr="00136C67">
        <w:rPr>
          <w:rFonts w:ascii="Times New Roman" w:hAnsi="Times New Roman"/>
          <w:szCs w:val="28"/>
          <w:lang w:val="vi-VN" w:eastAsia="vi-VN"/>
        </w:rPr>
        <w:t>c xin nghỉ vì công việc gia đình tổ trưởng đã trí giáo viên trong tổ dạy thay.</w:t>
      </w:r>
    </w:p>
    <w:p w:rsidR="00136C67" w:rsidRPr="00136C67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Các giáo viên tăng cường ôn luyện HSG lớp 9, HKPĐ, IOE</w:t>
      </w:r>
    </w:p>
    <w:p w:rsidR="00136C67" w:rsidRPr="00964585" w:rsidRDefault="00136C67" w:rsidP="00136C67">
      <w:pPr>
        <w:jc w:val="both"/>
        <w:rPr>
          <w:rFonts w:ascii="Times New Roman" w:hAnsi="Times New Roman"/>
          <w:color w:val="000000" w:themeColor="text1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 xml:space="preserve">- </w:t>
      </w:r>
      <w:r w:rsidRPr="00964585">
        <w:rPr>
          <w:rFonts w:ascii="Times New Roman" w:hAnsi="Times New Roman"/>
          <w:color w:val="000000" w:themeColor="text1"/>
          <w:szCs w:val="28"/>
          <w:lang w:val="vi-VN" w:eastAsia="vi-VN"/>
        </w:rPr>
        <w:t xml:space="preserve">Một số môn đã tiến hành ôn tập học kỳ </w:t>
      </w:r>
    </w:p>
    <w:p w:rsidR="00136C67" w:rsidRPr="00964585" w:rsidRDefault="00136C67" w:rsidP="00136C67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</w:pPr>
      <w:r w:rsidRPr="00964585">
        <w:rPr>
          <w:rFonts w:ascii="Arial" w:hAnsi="Arial" w:cs="Arial"/>
          <w:color w:val="000000" w:themeColor="text1"/>
          <w:szCs w:val="28"/>
          <w:shd w:val="clear" w:color="auto" w:fill="FFFFFF"/>
          <w:lang w:val="vi-VN" w:eastAsia="vi-VN"/>
        </w:rPr>
        <w:t xml:space="preserve">- </w:t>
      </w: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 xml:space="preserve">Liên đội tổ chức giao lưu với </w:t>
      </w:r>
      <w:r w:rsidR="00F85669"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 xml:space="preserve">Hội </w:t>
      </w: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 xml:space="preserve">người khuyết tật vào sáng thứ tư. </w:t>
      </w:r>
    </w:p>
    <w:p w:rsidR="00136C67" w:rsidRDefault="00136C67" w:rsidP="00136C67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</w:pP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>- Sáng thứ 5 tổ chức tổng kết chi bộ và chia tay đồng chí Huế về nơi công tác mới.</w:t>
      </w:r>
    </w:p>
    <w:p w:rsidR="00D27696" w:rsidRPr="00D27696" w:rsidRDefault="00D27696" w:rsidP="00136C67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</w:pPr>
      <w:r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>- Liên đội phát động Viết thư thăm hỏi chú bộ đội</w:t>
      </w:r>
    </w:p>
    <w:p w:rsidR="00136C67" w:rsidRPr="00964585" w:rsidRDefault="00136C67" w:rsidP="00136C67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</w:pP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 xml:space="preserve"> - Chuyên môn đã tiến hành phân cô</w:t>
      </w:r>
      <w:r w:rsidR="00A55EFA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 xml:space="preserve">ng lại chuyên môn xếp lại </w:t>
      </w:r>
      <w:r w:rsidR="00A55EFA" w:rsidRPr="00A55EFA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>TKB</w:t>
      </w: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 xml:space="preserve"> cho hs chép vào ngày thứ 7. </w:t>
      </w:r>
    </w:p>
    <w:p w:rsidR="00F85669" w:rsidRPr="00964585" w:rsidRDefault="00F85669" w:rsidP="00136C67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</w:pP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>-</w:t>
      </w:r>
      <w:r w:rsidR="00136C67"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 xml:space="preserve"> </w:t>
      </w: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 xml:space="preserve">Đ/c Hoài đã bàn giao công tác văn thư cho đ/c Lan </w:t>
      </w:r>
    </w:p>
    <w:p w:rsidR="00964585" w:rsidRPr="00964585" w:rsidRDefault="00F85669" w:rsidP="00136C67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</w:pP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 xml:space="preserve">- Đ/c Huế </w:t>
      </w:r>
      <w:r w:rsidR="00136C67"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>đã hoàn thành xong danh sách hs tham gia hs giỏi cấp huyện gồm 32 em</w:t>
      </w: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 xml:space="preserve"> </w:t>
      </w:r>
      <w:r w:rsidR="00136C67"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 xml:space="preserve">,  </w:t>
      </w:r>
    </w:p>
    <w:p w:rsidR="00964585" w:rsidRPr="00964585" w:rsidRDefault="00964585" w:rsidP="00136C67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</w:pP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>- Các lớp: 9A, 7A, 6A, 6C, 6D, 7C, 9B đã</w:t>
      </w:r>
      <w:r w:rsidR="00136C67"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 xml:space="preserve"> nộp</w:t>
      </w: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 xml:space="preserve"> tiền giấy thi cho đ/c </w:t>
      </w: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>H</w:t>
      </w: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>oài</w:t>
      </w:r>
    </w:p>
    <w:p w:rsidR="00136C67" w:rsidRDefault="00964585" w:rsidP="00136C67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</w:pP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>- C</w:t>
      </w:r>
      <w:r w:rsidR="00136C67"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val="vi-VN" w:eastAsia="vi-VN"/>
        </w:rPr>
        <w:t>ác tổ đã duyệt xong đề và nộp cho chuyên môn trường.</w:t>
      </w:r>
    </w:p>
    <w:p w:rsidR="00964585" w:rsidRDefault="00964585" w:rsidP="00136C67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</w:pPr>
      <w:r w:rsidRPr="00964585"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>- Sáng thứ 7 chi bộ ti</w:t>
      </w:r>
      <w:r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>ến hành họp để bầu BCH chi ủy nhiệm k</w:t>
      </w:r>
      <w:r w:rsidR="008E12E9"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>ì</w:t>
      </w:r>
      <w:r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 xml:space="preserve"> 2020-2023</w:t>
      </w:r>
    </w:p>
    <w:p w:rsidR="00FD587E" w:rsidRDefault="00FD587E" w:rsidP="00136C67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</w:pPr>
      <w:r w:rsidRPr="00FD587E"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>- Tiếp tục việc tu sửa k</w:t>
      </w:r>
      <w:r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>hu nhà nội trú</w:t>
      </w:r>
    </w:p>
    <w:p w:rsidR="0085326E" w:rsidRDefault="0085326E" w:rsidP="00136C67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</w:pPr>
      <w:r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>- GVCN thông báo PHHS nhận tiền chế độ cho học sinh</w:t>
      </w:r>
    </w:p>
    <w:p w:rsidR="00DF01BB" w:rsidRPr="00FD587E" w:rsidRDefault="00DF01BB" w:rsidP="00136C67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</w:pPr>
      <w:r>
        <w:rPr>
          <w:rFonts w:ascii="Times New Roman" w:hAnsi="Times New Roman"/>
          <w:color w:val="000000" w:themeColor="text1"/>
          <w:szCs w:val="28"/>
          <w:shd w:val="clear" w:color="auto" w:fill="FFFFFF"/>
          <w:lang w:eastAsia="vi-VN"/>
        </w:rPr>
        <w:t>- Lớp trực dọn dẹp vệ sinh và phân loại rác theo quy định</w:t>
      </w:r>
    </w:p>
    <w:p w:rsidR="00136C67" w:rsidRPr="00964585" w:rsidRDefault="00136C67" w:rsidP="00136C67">
      <w:pPr>
        <w:jc w:val="both"/>
        <w:rPr>
          <w:rFonts w:ascii="Times New Roman" w:hAnsi="Times New Roman"/>
          <w:b/>
          <w:color w:val="000000" w:themeColor="text1"/>
          <w:szCs w:val="28"/>
          <w:lang w:val="vi-VN" w:eastAsia="vi-VN"/>
        </w:rPr>
      </w:pPr>
      <w:r w:rsidRPr="00964585">
        <w:rPr>
          <w:rFonts w:ascii="Times New Roman" w:hAnsi="Times New Roman"/>
          <w:b/>
          <w:color w:val="000000" w:themeColor="text1"/>
          <w:szCs w:val="28"/>
          <w:lang w:val="vi-VN" w:eastAsia="vi-VN"/>
        </w:rPr>
        <w:t>* Tồn tại:</w:t>
      </w:r>
    </w:p>
    <w:p w:rsidR="00136C67" w:rsidRDefault="00B83A6A" w:rsidP="00136C67">
      <w:pPr>
        <w:jc w:val="both"/>
        <w:rPr>
          <w:rFonts w:ascii="Times New Roman" w:hAnsi="Times New Roman"/>
          <w:szCs w:val="28"/>
          <w:lang w:eastAsia="vi-VN"/>
        </w:rPr>
      </w:pPr>
      <w:r>
        <w:rPr>
          <w:rFonts w:ascii="Times New Roman" w:hAnsi="Times New Roman"/>
          <w:szCs w:val="28"/>
          <w:lang w:val="vi-VN" w:eastAsia="vi-VN"/>
        </w:rPr>
        <w:t>-</w:t>
      </w:r>
      <w:r>
        <w:rPr>
          <w:rFonts w:ascii="Times New Roman" w:hAnsi="Times New Roman"/>
          <w:szCs w:val="28"/>
          <w:lang w:eastAsia="vi-VN"/>
        </w:rPr>
        <w:t xml:space="preserve"> Nhiều lớp s</w:t>
      </w:r>
      <w:r w:rsidR="00136C67" w:rsidRPr="00136C67">
        <w:rPr>
          <w:rFonts w:ascii="Times New Roman" w:hAnsi="Times New Roman"/>
          <w:szCs w:val="28"/>
          <w:lang w:val="vi-VN" w:eastAsia="vi-VN"/>
        </w:rPr>
        <w:t>inh hoạt 15’ đầu giờ chưa nghiêm túc</w:t>
      </w:r>
    </w:p>
    <w:p w:rsidR="00DF01BB" w:rsidRPr="00DF01BB" w:rsidRDefault="00DF01BB" w:rsidP="00136C67">
      <w:pPr>
        <w:jc w:val="both"/>
        <w:rPr>
          <w:rFonts w:ascii="Times New Roman" w:hAnsi="Times New Roman"/>
          <w:szCs w:val="28"/>
          <w:lang w:eastAsia="vi-VN"/>
        </w:rPr>
      </w:pPr>
      <w:r w:rsidRPr="00DF01BB">
        <w:rPr>
          <w:rFonts w:ascii="Times New Roman" w:hAnsi="Times New Roman"/>
          <w:szCs w:val="28"/>
          <w:lang w:eastAsia="vi-VN"/>
        </w:rPr>
        <w:t xml:space="preserve">- Lớp trực chưa để ý </w:t>
      </w:r>
      <w:r>
        <w:rPr>
          <w:rFonts w:ascii="Times New Roman" w:hAnsi="Times New Roman"/>
          <w:szCs w:val="28"/>
          <w:lang w:eastAsia="vi-VN"/>
        </w:rPr>
        <w:t>việc tưới cây</w:t>
      </w:r>
    </w:p>
    <w:p w:rsidR="00136C67" w:rsidRPr="00136C67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HS còn vắng học nhiều, cúp tiêt.</w:t>
      </w:r>
    </w:p>
    <w:p w:rsidR="00136C67" w:rsidRDefault="00136C67" w:rsidP="00136C67">
      <w:pPr>
        <w:jc w:val="both"/>
        <w:rPr>
          <w:rFonts w:ascii="Times New Roman" w:hAnsi="Times New Roman"/>
          <w:szCs w:val="28"/>
          <w:lang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GVCN điểm danh lên phần mền vnedu chưa kịp thời</w:t>
      </w:r>
    </w:p>
    <w:p w:rsidR="008568DE" w:rsidRPr="00C67922" w:rsidRDefault="00C67922" w:rsidP="00136C67">
      <w:pPr>
        <w:jc w:val="both"/>
        <w:rPr>
          <w:rFonts w:ascii="Times New Roman" w:hAnsi="Times New Roman"/>
          <w:szCs w:val="28"/>
          <w:lang w:eastAsia="vi-VN"/>
        </w:rPr>
      </w:pPr>
      <w:r>
        <w:rPr>
          <w:rFonts w:ascii="Times New Roman" w:hAnsi="Times New Roman"/>
          <w:szCs w:val="28"/>
          <w:lang w:eastAsia="vi-VN"/>
        </w:rPr>
        <w:t>- Đ/c Huế chưa bàn giao và hướng dẫn hồ sơ KTNB cho đ/c Hoài</w:t>
      </w:r>
      <w:bookmarkStart w:id="0" w:name="_GoBack"/>
      <w:bookmarkEnd w:id="0"/>
    </w:p>
    <w:p w:rsidR="00136C67" w:rsidRPr="00136C67" w:rsidRDefault="00136C67" w:rsidP="00136C67">
      <w:pPr>
        <w:jc w:val="both"/>
        <w:rPr>
          <w:rFonts w:ascii="Times New Roman" w:hAnsi="Times New Roman"/>
          <w:bCs/>
          <w:i/>
          <w:szCs w:val="28"/>
          <w:lang w:val="vi-VN" w:eastAsia="vi-VN"/>
        </w:rPr>
      </w:pPr>
      <w:r w:rsidRPr="00136C67">
        <w:rPr>
          <w:rFonts w:ascii="Times New Roman" w:hAnsi="Times New Roman"/>
          <w:b/>
          <w:bCs/>
          <w:szCs w:val="28"/>
          <w:lang w:val="vi-VN" w:eastAsia="vi-VN"/>
        </w:rPr>
        <w:t xml:space="preserve">II. KẾ HOẠCH TUẦN 16: </w:t>
      </w:r>
    </w:p>
    <w:p w:rsidR="00136C67" w:rsidRPr="00136C67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Thực hiện chuyên môn tuần 16, GV tự bố trí dạy bù chương trình còn chậm, tổ chức ôn tập chuẩn bị thi học kì I.</w:t>
      </w:r>
    </w:p>
    <w:p w:rsidR="00136C67" w:rsidRPr="00136C67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- 3 tổ trưởng cập nhật thông tin GVDG cấp trường lên bảng trực tuyến kịp thời.</w:t>
      </w:r>
    </w:p>
    <w:p w:rsidR="00136C67" w:rsidRPr="00136C67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- 3 tổ trưởng duyệt kết quả thi GVDG cấp trường, chọn GV đủ điều kiện dự thi cấp huyện.</w:t>
      </w:r>
    </w:p>
    <w:p w:rsidR="00136C67" w:rsidRPr="00136C67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t>- GVBM nhập điểm vào phần mềm vnedu, rà soát lại danh sách học sinh (tránh trường hợp bỏ học vẫn nhập điểm)</w:t>
      </w:r>
    </w:p>
    <w:p w:rsidR="00511084" w:rsidRDefault="00136C67" w:rsidP="00136C67">
      <w:pPr>
        <w:jc w:val="both"/>
        <w:rPr>
          <w:rFonts w:ascii="Times New Roman" w:hAnsi="Times New Roman"/>
          <w:szCs w:val="28"/>
          <w:lang w:eastAsia="vi-VN"/>
        </w:rPr>
      </w:pPr>
      <w:r w:rsidRPr="00136C67">
        <w:rPr>
          <w:rFonts w:ascii="Times New Roman" w:hAnsi="Times New Roman"/>
          <w:szCs w:val="28"/>
          <w:lang w:val="vi-VN" w:eastAsia="vi-VN"/>
        </w:rPr>
        <w:lastRenderedPageBreak/>
        <w:t xml:space="preserve">- GVCN: </w:t>
      </w:r>
      <w:r w:rsidR="00511084" w:rsidRPr="00511084">
        <w:rPr>
          <w:rFonts w:ascii="Times New Roman" w:hAnsi="Times New Roman"/>
          <w:szCs w:val="28"/>
          <w:lang w:val="vi-VN" w:eastAsia="vi-VN"/>
        </w:rPr>
        <w:t xml:space="preserve">hoàn thiện việc </w:t>
      </w:r>
      <w:r w:rsidRPr="00136C67">
        <w:rPr>
          <w:rFonts w:ascii="Times New Roman" w:hAnsi="Times New Roman"/>
          <w:szCs w:val="28"/>
          <w:lang w:val="vi-VN" w:eastAsia="vi-VN"/>
        </w:rPr>
        <w:t>nộp tiền giấy thi cho đ/c Hoài</w:t>
      </w:r>
      <w:r w:rsidR="00511084" w:rsidRPr="00511084">
        <w:rPr>
          <w:rFonts w:ascii="Times New Roman" w:hAnsi="Times New Roman"/>
          <w:szCs w:val="28"/>
          <w:lang w:val="vi-VN" w:eastAsia="vi-VN"/>
        </w:rPr>
        <w:t xml:space="preserve"> trong tuần 16</w:t>
      </w:r>
    </w:p>
    <w:p w:rsidR="00136C67" w:rsidRPr="00F85669" w:rsidRDefault="00511084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>
        <w:rPr>
          <w:rFonts w:ascii="Times New Roman" w:hAnsi="Times New Roman"/>
          <w:szCs w:val="28"/>
          <w:lang w:eastAsia="vi-VN"/>
        </w:rPr>
        <w:t>-</w:t>
      </w:r>
      <w:r w:rsidR="00136C67" w:rsidRPr="00136C67">
        <w:rPr>
          <w:rFonts w:ascii="Times New Roman" w:hAnsi="Times New Roman"/>
          <w:szCs w:val="28"/>
          <w:lang w:val="vi-VN" w:eastAsia="vi-VN"/>
        </w:rPr>
        <w:t xml:space="preserve"> </w:t>
      </w:r>
      <w:r>
        <w:rPr>
          <w:rFonts w:ascii="Times New Roman" w:hAnsi="Times New Roman"/>
          <w:szCs w:val="28"/>
          <w:lang w:eastAsia="vi-VN"/>
        </w:rPr>
        <w:t xml:space="preserve">GVCN kết hợp với Liên đội </w:t>
      </w:r>
      <w:r w:rsidR="00136C67" w:rsidRPr="00136C67">
        <w:rPr>
          <w:rFonts w:ascii="Times New Roman" w:hAnsi="Times New Roman"/>
          <w:szCs w:val="28"/>
          <w:lang w:val="vi-VN" w:eastAsia="vi-VN"/>
        </w:rPr>
        <w:t>xử lí triệt để các trường hợp HS vi phạm nội quy của trường, lớp.</w:t>
      </w:r>
    </w:p>
    <w:p w:rsidR="00136C67" w:rsidRPr="00F85669" w:rsidRDefault="00136C67" w:rsidP="00136C67">
      <w:pPr>
        <w:jc w:val="both"/>
        <w:rPr>
          <w:rFonts w:ascii="Times New Roman" w:hAnsi="Times New Roman"/>
          <w:szCs w:val="28"/>
          <w:lang w:val="vi-VN" w:eastAsia="vi-VN"/>
        </w:rPr>
      </w:pPr>
      <w:r w:rsidRPr="00F85669">
        <w:rPr>
          <w:rFonts w:ascii="Times New Roman" w:hAnsi="Times New Roman"/>
          <w:szCs w:val="28"/>
          <w:lang w:val="vi-VN" w:eastAsia="vi-VN"/>
        </w:rPr>
        <w:t xml:space="preserve">- Các tổ tiếp tục </w:t>
      </w:r>
      <w:r w:rsidR="00511084" w:rsidRPr="00FD587E">
        <w:rPr>
          <w:rFonts w:ascii="Times New Roman" w:hAnsi="Times New Roman"/>
          <w:szCs w:val="28"/>
          <w:lang w:val="vi-VN" w:eastAsia="vi-VN"/>
        </w:rPr>
        <w:t xml:space="preserve">đôn đốc việc hoàn thiện </w:t>
      </w:r>
      <w:r w:rsidRPr="00F85669">
        <w:rPr>
          <w:rFonts w:ascii="Times New Roman" w:hAnsi="Times New Roman"/>
          <w:szCs w:val="28"/>
          <w:lang w:val="vi-VN" w:eastAsia="vi-VN"/>
        </w:rPr>
        <w:t>SKKN.</w:t>
      </w:r>
    </w:p>
    <w:p w:rsidR="00136C67" w:rsidRDefault="00136C67" w:rsidP="00136C67">
      <w:pPr>
        <w:jc w:val="both"/>
        <w:rPr>
          <w:rFonts w:ascii="Times New Roman" w:hAnsi="Times New Roman"/>
          <w:szCs w:val="28"/>
          <w:lang w:eastAsia="vi-VN"/>
        </w:rPr>
      </w:pPr>
      <w:r w:rsidRPr="00F85669">
        <w:rPr>
          <w:rFonts w:ascii="Times New Roman" w:hAnsi="Times New Roman"/>
          <w:szCs w:val="28"/>
          <w:lang w:val="vi-VN" w:eastAsia="vi-VN"/>
        </w:rPr>
        <w:t>- Tăng cường ôn luyện HSG lớp 9, HKPĐ, IOE</w:t>
      </w:r>
    </w:p>
    <w:p w:rsidR="00D77C2E" w:rsidRDefault="00D77C2E" w:rsidP="00136C67">
      <w:pPr>
        <w:jc w:val="both"/>
        <w:rPr>
          <w:rFonts w:ascii="Times New Roman" w:hAnsi="Times New Roman"/>
          <w:szCs w:val="28"/>
          <w:lang w:eastAsia="vi-VN"/>
        </w:rPr>
      </w:pPr>
      <w:r w:rsidRPr="00D77C2E">
        <w:rPr>
          <w:rFonts w:ascii="Times New Roman" w:hAnsi="Times New Roman"/>
          <w:szCs w:val="28"/>
          <w:lang w:eastAsia="vi-VN"/>
        </w:rPr>
        <w:t>- Đ/c Hoài hoàn thi</w:t>
      </w:r>
      <w:r>
        <w:rPr>
          <w:rFonts w:ascii="Times New Roman" w:hAnsi="Times New Roman"/>
          <w:szCs w:val="28"/>
          <w:lang w:eastAsia="vi-VN"/>
        </w:rPr>
        <w:t>ện kế hoạch và lịch thi HKI đối với 10 môn thi tập trung</w:t>
      </w:r>
    </w:p>
    <w:p w:rsidR="00FD587E" w:rsidRPr="00FD587E" w:rsidRDefault="00FD587E" w:rsidP="00FD587E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  <w:lang w:eastAsia="vi-VN"/>
        </w:rPr>
      </w:pPr>
      <w:r w:rsidRPr="00FD587E">
        <w:rPr>
          <w:rFonts w:ascii="Times New Roman" w:hAnsi="Times New Roman"/>
          <w:bCs/>
          <w:szCs w:val="28"/>
          <w:lang w:eastAsia="vi-VN"/>
        </w:rPr>
        <w:t>- Đ/c Thủy kế toán làm lương và các chế độ kịp thời.</w:t>
      </w:r>
    </w:p>
    <w:p w:rsidR="00FD587E" w:rsidRPr="00FD587E" w:rsidRDefault="00FD587E" w:rsidP="00FD587E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  <w:lang w:eastAsia="vi-VN"/>
        </w:rPr>
      </w:pPr>
      <w:r w:rsidRPr="00FD587E">
        <w:rPr>
          <w:rFonts w:ascii="Times New Roman" w:hAnsi="Times New Roman"/>
          <w:bCs/>
          <w:szCs w:val="28"/>
          <w:lang w:eastAsia="vi-VN"/>
        </w:rPr>
        <w:t xml:space="preserve">- Đ/c Ưu </w:t>
      </w:r>
      <w:r w:rsidRPr="00FD587E">
        <w:rPr>
          <w:rFonts w:ascii="Times New Roman" w:hAnsi="Times New Roman"/>
          <w:bCs/>
          <w:szCs w:val="28"/>
          <w:lang w:eastAsia="vi-VN"/>
        </w:rPr>
        <w:t>hoàn thiện vi</w:t>
      </w:r>
      <w:r>
        <w:rPr>
          <w:rFonts w:ascii="Times New Roman" w:hAnsi="Times New Roman"/>
          <w:bCs/>
          <w:szCs w:val="28"/>
          <w:lang w:eastAsia="vi-VN"/>
        </w:rPr>
        <w:t>ệc chi trả các chế độ cho học sinh</w:t>
      </w:r>
    </w:p>
    <w:p w:rsidR="00FD587E" w:rsidRPr="00FD587E" w:rsidRDefault="00FD587E" w:rsidP="00FD587E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  <w:lang w:eastAsia="vi-VN"/>
        </w:rPr>
      </w:pPr>
      <w:r w:rsidRPr="00FD587E">
        <w:rPr>
          <w:rFonts w:ascii="Times New Roman" w:hAnsi="Times New Roman"/>
          <w:bCs/>
          <w:szCs w:val="28"/>
          <w:lang w:eastAsia="vi-VN"/>
        </w:rPr>
        <w:t xml:space="preserve">- Đ/c Lan tiếp </w:t>
      </w:r>
      <w:r>
        <w:rPr>
          <w:rFonts w:ascii="Times New Roman" w:hAnsi="Times New Roman"/>
          <w:bCs/>
          <w:szCs w:val="28"/>
          <w:lang w:eastAsia="vi-VN"/>
        </w:rPr>
        <w:t>nhận công tác văn thư, thường xuyên</w:t>
      </w:r>
      <w:r w:rsidRPr="00FD587E">
        <w:rPr>
          <w:rFonts w:ascii="Times New Roman" w:hAnsi="Times New Roman"/>
          <w:bCs/>
          <w:szCs w:val="28"/>
          <w:lang w:eastAsia="vi-VN"/>
        </w:rPr>
        <w:t xml:space="preserve"> cập nhật các văn bản kịp thời</w:t>
      </w:r>
      <w:r>
        <w:rPr>
          <w:rFonts w:ascii="Times New Roman" w:hAnsi="Times New Roman"/>
          <w:bCs/>
          <w:szCs w:val="28"/>
          <w:lang w:eastAsia="vi-VN"/>
        </w:rPr>
        <w:t>.</w:t>
      </w:r>
    </w:p>
    <w:p w:rsidR="00FD587E" w:rsidRPr="00FD587E" w:rsidRDefault="00FD587E" w:rsidP="00FD587E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  <w:lang w:eastAsia="vi-VN"/>
        </w:rPr>
      </w:pPr>
      <w:r w:rsidRPr="00FD587E">
        <w:rPr>
          <w:rFonts w:ascii="Times New Roman" w:hAnsi="Times New Roman"/>
          <w:bCs/>
          <w:szCs w:val="28"/>
          <w:lang w:eastAsia="vi-VN"/>
        </w:rPr>
        <w:t>- Đ/c Hiền làm tốt công tác y tế học đường, kiểm tra thường xuyên tình hình vệ sinh trường lớp đảm bảo phòng chống các loại dịch bệnh kịp thời.</w:t>
      </w:r>
      <w:r>
        <w:rPr>
          <w:rFonts w:ascii="Times New Roman" w:hAnsi="Times New Roman"/>
          <w:bCs/>
          <w:szCs w:val="28"/>
          <w:lang w:eastAsia="vi-VN"/>
        </w:rPr>
        <w:t xml:space="preserve"> Lập kế hoạch bổ sung đầy đủ thuốc men và đồ dùng cần thiết phục vụ công tác y tế.</w:t>
      </w:r>
    </w:p>
    <w:p w:rsidR="00FD587E" w:rsidRPr="00FD587E" w:rsidRDefault="00FD587E" w:rsidP="00FD587E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  <w:lang w:eastAsia="vi-VN"/>
        </w:rPr>
      </w:pPr>
      <w:r w:rsidRPr="00FD587E">
        <w:rPr>
          <w:rFonts w:ascii="Times New Roman" w:hAnsi="Times New Roman"/>
          <w:bCs/>
          <w:szCs w:val="28"/>
          <w:lang w:eastAsia="vi-VN"/>
        </w:rPr>
        <w:t>- Đ/c Chang thường xuyên trực đảm bảo an ninh trong nhà trường, đóng mở cửa đúng  giờ.</w:t>
      </w:r>
    </w:p>
    <w:p w:rsidR="00D27696" w:rsidRPr="00FC0FD0" w:rsidRDefault="00FC0FD0" w:rsidP="00136C67">
      <w:pPr>
        <w:jc w:val="both"/>
        <w:rPr>
          <w:rFonts w:ascii="Times New Roman" w:hAnsi="Times New Roman"/>
          <w:szCs w:val="28"/>
          <w:lang w:eastAsia="vi-VN"/>
        </w:rPr>
      </w:pPr>
      <w:r w:rsidRPr="00FC0FD0">
        <w:rPr>
          <w:rFonts w:ascii="Times New Roman" w:hAnsi="Times New Roman"/>
          <w:szCs w:val="28"/>
          <w:lang w:eastAsia="vi-VN"/>
        </w:rPr>
        <w:t>- Tiếp tục hoàn thiện việc tu s</w:t>
      </w:r>
      <w:r>
        <w:rPr>
          <w:rFonts w:ascii="Times New Roman" w:hAnsi="Times New Roman"/>
          <w:szCs w:val="28"/>
          <w:lang w:eastAsia="vi-VN"/>
        </w:rPr>
        <w:t>ửa lại khu nhà nội trú</w:t>
      </w:r>
      <w:r w:rsidR="00D27696">
        <w:rPr>
          <w:rFonts w:ascii="Times New Roman" w:hAnsi="Times New Roman"/>
          <w:szCs w:val="28"/>
          <w:lang w:eastAsia="vi-VN"/>
        </w:rPr>
        <w:t>.</w:t>
      </w:r>
    </w:p>
    <w:p w:rsidR="00136C67" w:rsidRPr="00136C67" w:rsidRDefault="00136C67" w:rsidP="00136C67">
      <w:pPr>
        <w:autoSpaceDE w:val="0"/>
        <w:autoSpaceDN w:val="0"/>
        <w:adjustRightInd w:val="0"/>
        <w:ind w:firstLine="3976"/>
        <w:jc w:val="center"/>
        <w:rPr>
          <w:rFonts w:ascii="Times New Roman" w:hAnsi="Times New Roman"/>
          <w:b/>
          <w:bCs/>
          <w:szCs w:val="28"/>
          <w:lang w:val="vi-VN" w:eastAsia="vi-VN"/>
        </w:rPr>
      </w:pPr>
      <w:r w:rsidRPr="00136C67">
        <w:rPr>
          <w:rFonts w:ascii="Times New Roman" w:hAnsi="Times New Roman"/>
          <w:i/>
          <w:iCs/>
          <w:szCs w:val="28"/>
          <w:lang w:val="vi-VN" w:eastAsia="vi-VN"/>
        </w:rPr>
        <w:t>Cư Knia, ngày 14 tháng 12  năm 2019</w:t>
      </w:r>
    </w:p>
    <w:p w:rsidR="00136C67" w:rsidRPr="00136C67" w:rsidRDefault="00136C67" w:rsidP="00136C67">
      <w:pPr>
        <w:autoSpaceDE w:val="0"/>
        <w:autoSpaceDN w:val="0"/>
        <w:adjustRightInd w:val="0"/>
        <w:ind w:firstLine="3976"/>
        <w:jc w:val="center"/>
        <w:rPr>
          <w:rFonts w:ascii="Times New Roman" w:hAnsi="Times New Roman"/>
          <w:b/>
          <w:bCs/>
          <w:szCs w:val="28"/>
          <w:lang w:val="vi-VN" w:eastAsia="vi-VN"/>
        </w:rPr>
      </w:pPr>
      <w:r w:rsidRPr="00FA6707">
        <w:rPr>
          <w:rFonts w:ascii="Times New Roman" w:hAnsi="Times New Roman"/>
          <w:b/>
          <w:bCs/>
          <w:szCs w:val="28"/>
          <w:lang w:val="vi-VN" w:eastAsia="vi-VN"/>
        </w:rPr>
        <w:t>P.</w:t>
      </w:r>
      <w:r w:rsidR="00FA6707" w:rsidRPr="00FA6707">
        <w:rPr>
          <w:rFonts w:ascii="Times New Roman" w:hAnsi="Times New Roman"/>
          <w:b/>
          <w:bCs/>
          <w:szCs w:val="28"/>
          <w:lang w:val="vi-VN" w:eastAsia="vi-VN"/>
        </w:rPr>
        <w:t xml:space="preserve"> </w:t>
      </w:r>
      <w:r w:rsidRPr="00FA6707">
        <w:rPr>
          <w:rFonts w:ascii="Times New Roman" w:hAnsi="Times New Roman"/>
          <w:b/>
          <w:bCs/>
          <w:szCs w:val="28"/>
          <w:lang w:val="vi-VN" w:eastAsia="vi-VN"/>
        </w:rPr>
        <w:t>HIỆU TR</w:t>
      </w:r>
      <w:r w:rsidRPr="00136C67">
        <w:rPr>
          <w:rFonts w:ascii="Times New Roman" w:hAnsi="Times New Roman"/>
          <w:b/>
          <w:bCs/>
          <w:szCs w:val="28"/>
          <w:lang w:val="vi-VN" w:eastAsia="vi-VN"/>
        </w:rPr>
        <w:t>ƯỞNG</w:t>
      </w:r>
    </w:p>
    <w:p w:rsidR="00136C67" w:rsidRPr="00136C67" w:rsidRDefault="00136C67" w:rsidP="00136C67">
      <w:pPr>
        <w:autoSpaceDE w:val="0"/>
        <w:autoSpaceDN w:val="0"/>
        <w:adjustRightInd w:val="0"/>
        <w:ind w:firstLine="3976"/>
        <w:jc w:val="center"/>
        <w:rPr>
          <w:rFonts w:ascii="Times New Roman" w:hAnsi="Times New Roman"/>
          <w:b/>
          <w:bCs/>
          <w:szCs w:val="28"/>
          <w:lang w:val="vi-VN" w:eastAsia="vi-VN"/>
        </w:rPr>
      </w:pPr>
    </w:p>
    <w:p w:rsidR="00136C67" w:rsidRPr="00136C67" w:rsidRDefault="00136C67" w:rsidP="00136C67">
      <w:pPr>
        <w:autoSpaceDE w:val="0"/>
        <w:autoSpaceDN w:val="0"/>
        <w:adjustRightInd w:val="0"/>
        <w:ind w:firstLine="3976"/>
        <w:jc w:val="center"/>
        <w:rPr>
          <w:rFonts w:ascii="Times New Roman" w:hAnsi="Times New Roman"/>
          <w:b/>
          <w:bCs/>
          <w:szCs w:val="28"/>
          <w:lang w:val="vi-VN" w:eastAsia="vi-VN"/>
        </w:rPr>
      </w:pPr>
    </w:p>
    <w:p w:rsidR="00136C67" w:rsidRPr="00136C67" w:rsidRDefault="00136C67" w:rsidP="00136C67">
      <w:pPr>
        <w:autoSpaceDE w:val="0"/>
        <w:autoSpaceDN w:val="0"/>
        <w:adjustRightInd w:val="0"/>
        <w:ind w:firstLine="3976"/>
        <w:jc w:val="center"/>
        <w:rPr>
          <w:rFonts w:ascii="Times New Roman" w:hAnsi="Times New Roman"/>
          <w:b/>
          <w:bCs/>
          <w:szCs w:val="28"/>
          <w:lang w:val="vi-VN" w:eastAsia="vi-VN"/>
        </w:rPr>
      </w:pPr>
    </w:p>
    <w:p w:rsidR="00136C67" w:rsidRPr="00136C67" w:rsidRDefault="00136C67" w:rsidP="00136C67">
      <w:pPr>
        <w:autoSpaceDE w:val="0"/>
        <w:autoSpaceDN w:val="0"/>
        <w:adjustRightInd w:val="0"/>
        <w:ind w:firstLine="3976"/>
        <w:jc w:val="center"/>
        <w:rPr>
          <w:rFonts w:ascii="Times New Roman" w:hAnsi="Times New Roman"/>
          <w:b/>
          <w:bCs/>
          <w:szCs w:val="28"/>
          <w:lang w:val="vi-VN" w:eastAsia="vi-VN"/>
        </w:rPr>
      </w:pPr>
      <w:r w:rsidRPr="00136C67">
        <w:rPr>
          <w:rFonts w:ascii="Times New Roman" w:hAnsi="Times New Roman"/>
          <w:b/>
          <w:bCs/>
          <w:szCs w:val="28"/>
          <w:lang w:val="vi-VN" w:eastAsia="vi-VN"/>
        </w:rPr>
        <w:t>Nguyễn Hào</w:t>
      </w:r>
    </w:p>
    <w:p w:rsidR="00363B13" w:rsidRPr="00FA6707" w:rsidRDefault="00363B13" w:rsidP="00136C67">
      <w:pPr>
        <w:rPr>
          <w:lang w:val="vi-VN"/>
        </w:rPr>
      </w:pPr>
    </w:p>
    <w:sectPr w:rsidR="00363B13" w:rsidRPr="00FA6707" w:rsidSect="00B97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42" w:rsidRDefault="00520E42" w:rsidP="00E16F31">
      <w:r>
        <w:separator/>
      </w:r>
    </w:p>
  </w:endnote>
  <w:endnote w:type="continuationSeparator" w:id="0">
    <w:p w:rsidR="00520E42" w:rsidRDefault="00520E42" w:rsidP="00E1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4" w:rsidRDefault="00B97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545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314" w:rsidRDefault="00B973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314" w:rsidRDefault="00B973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4" w:rsidRDefault="00B97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42" w:rsidRDefault="00520E42" w:rsidP="00E16F31">
      <w:r>
        <w:separator/>
      </w:r>
    </w:p>
  </w:footnote>
  <w:footnote w:type="continuationSeparator" w:id="0">
    <w:p w:rsidR="00520E42" w:rsidRDefault="00520E42" w:rsidP="00E1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4" w:rsidRDefault="00B97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4" w:rsidRDefault="00B97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4" w:rsidRDefault="00B97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ECD"/>
    <w:multiLevelType w:val="multilevel"/>
    <w:tmpl w:val="BB24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07239"/>
    <w:multiLevelType w:val="hybridMultilevel"/>
    <w:tmpl w:val="B8565646"/>
    <w:lvl w:ilvl="0" w:tplc="327A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440628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32054AA"/>
    <w:multiLevelType w:val="hybridMultilevel"/>
    <w:tmpl w:val="9ABC975A"/>
    <w:lvl w:ilvl="0" w:tplc="13D42CD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F061C"/>
    <w:multiLevelType w:val="hybridMultilevel"/>
    <w:tmpl w:val="BBB22982"/>
    <w:lvl w:ilvl="0" w:tplc="8780C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F472766"/>
    <w:multiLevelType w:val="hybridMultilevel"/>
    <w:tmpl w:val="67468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9746B"/>
    <w:multiLevelType w:val="hybridMultilevel"/>
    <w:tmpl w:val="46268648"/>
    <w:lvl w:ilvl="0" w:tplc="E49A6C54">
      <w:start w:val="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75B9D"/>
    <w:multiLevelType w:val="hybridMultilevel"/>
    <w:tmpl w:val="03C2AC0E"/>
    <w:lvl w:ilvl="0" w:tplc="978A02F0">
      <w:start w:val="2"/>
      <w:numFmt w:val="bullet"/>
      <w:lvlText w:val="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A3E90"/>
    <w:multiLevelType w:val="hybridMultilevel"/>
    <w:tmpl w:val="AAFA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53827"/>
    <w:multiLevelType w:val="hybridMultilevel"/>
    <w:tmpl w:val="42E01AE4"/>
    <w:lvl w:ilvl="0" w:tplc="FA4249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9AE12EA">
      <w:numFmt w:val="none"/>
      <w:lvlText w:val=""/>
      <w:lvlJc w:val="left"/>
      <w:pPr>
        <w:tabs>
          <w:tab w:val="num" w:pos="360"/>
        </w:tabs>
      </w:pPr>
    </w:lvl>
    <w:lvl w:ilvl="2" w:tplc="16D2F6CC">
      <w:numFmt w:val="none"/>
      <w:lvlText w:val=""/>
      <w:lvlJc w:val="left"/>
      <w:pPr>
        <w:tabs>
          <w:tab w:val="num" w:pos="360"/>
        </w:tabs>
      </w:pPr>
    </w:lvl>
    <w:lvl w:ilvl="3" w:tplc="904AE78E">
      <w:numFmt w:val="none"/>
      <w:lvlText w:val=""/>
      <w:lvlJc w:val="left"/>
      <w:pPr>
        <w:tabs>
          <w:tab w:val="num" w:pos="360"/>
        </w:tabs>
      </w:pPr>
    </w:lvl>
    <w:lvl w:ilvl="4" w:tplc="E50EC848">
      <w:numFmt w:val="none"/>
      <w:lvlText w:val=""/>
      <w:lvlJc w:val="left"/>
      <w:pPr>
        <w:tabs>
          <w:tab w:val="num" w:pos="360"/>
        </w:tabs>
      </w:pPr>
    </w:lvl>
    <w:lvl w:ilvl="5" w:tplc="07E41086">
      <w:numFmt w:val="none"/>
      <w:lvlText w:val=""/>
      <w:lvlJc w:val="left"/>
      <w:pPr>
        <w:tabs>
          <w:tab w:val="num" w:pos="360"/>
        </w:tabs>
      </w:pPr>
    </w:lvl>
    <w:lvl w:ilvl="6" w:tplc="5E5C7E2C">
      <w:numFmt w:val="none"/>
      <w:lvlText w:val=""/>
      <w:lvlJc w:val="left"/>
      <w:pPr>
        <w:tabs>
          <w:tab w:val="num" w:pos="360"/>
        </w:tabs>
      </w:pPr>
    </w:lvl>
    <w:lvl w:ilvl="7" w:tplc="BB24E954">
      <w:numFmt w:val="none"/>
      <w:lvlText w:val=""/>
      <w:lvlJc w:val="left"/>
      <w:pPr>
        <w:tabs>
          <w:tab w:val="num" w:pos="360"/>
        </w:tabs>
      </w:pPr>
    </w:lvl>
    <w:lvl w:ilvl="8" w:tplc="F5B2733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A8F5C56"/>
    <w:multiLevelType w:val="hybridMultilevel"/>
    <w:tmpl w:val="38A683FC"/>
    <w:lvl w:ilvl="0" w:tplc="29588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F522A"/>
    <w:multiLevelType w:val="hybridMultilevel"/>
    <w:tmpl w:val="CAE07274"/>
    <w:lvl w:ilvl="0" w:tplc="38A68A88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3059776C"/>
    <w:multiLevelType w:val="hybridMultilevel"/>
    <w:tmpl w:val="66F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D48DB"/>
    <w:multiLevelType w:val="hybridMultilevel"/>
    <w:tmpl w:val="E02C9C1A"/>
    <w:lvl w:ilvl="0" w:tplc="89842F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45068"/>
    <w:multiLevelType w:val="hybridMultilevel"/>
    <w:tmpl w:val="FF6A32BC"/>
    <w:lvl w:ilvl="0" w:tplc="A3740E5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675ED5"/>
    <w:multiLevelType w:val="multilevel"/>
    <w:tmpl w:val="D060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50424"/>
    <w:multiLevelType w:val="hybridMultilevel"/>
    <w:tmpl w:val="C4E4EDD4"/>
    <w:lvl w:ilvl="0" w:tplc="6736E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AC63220">
      <w:numFmt w:val="none"/>
      <w:lvlText w:val=""/>
      <w:lvlJc w:val="left"/>
      <w:pPr>
        <w:tabs>
          <w:tab w:val="num" w:pos="360"/>
        </w:tabs>
      </w:pPr>
    </w:lvl>
    <w:lvl w:ilvl="2" w:tplc="5FD85ACC">
      <w:numFmt w:val="none"/>
      <w:lvlText w:val=""/>
      <w:lvlJc w:val="left"/>
      <w:pPr>
        <w:tabs>
          <w:tab w:val="num" w:pos="360"/>
        </w:tabs>
      </w:pPr>
    </w:lvl>
    <w:lvl w:ilvl="3" w:tplc="9F7A77E0">
      <w:numFmt w:val="none"/>
      <w:lvlText w:val=""/>
      <w:lvlJc w:val="left"/>
      <w:pPr>
        <w:tabs>
          <w:tab w:val="num" w:pos="360"/>
        </w:tabs>
      </w:pPr>
    </w:lvl>
    <w:lvl w:ilvl="4" w:tplc="33969352">
      <w:numFmt w:val="none"/>
      <w:lvlText w:val=""/>
      <w:lvlJc w:val="left"/>
      <w:pPr>
        <w:tabs>
          <w:tab w:val="num" w:pos="360"/>
        </w:tabs>
      </w:pPr>
    </w:lvl>
    <w:lvl w:ilvl="5" w:tplc="2F38E320">
      <w:numFmt w:val="none"/>
      <w:lvlText w:val=""/>
      <w:lvlJc w:val="left"/>
      <w:pPr>
        <w:tabs>
          <w:tab w:val="num" w:pos="360"/>
        </w:tabs>
      </w:pPr>
    </w:lvl>
    <w:lvl w:ilvl="6" w:tplc="BD0C02B2">
      <w:numFmt w:val="none"/>
      <w:lvlText w:val=""/>
      <w:lvlJc w:val="left"/>
      <w:pPr>
        <w:tabs>
          <w:tab w:val="num" w:pos="360"/>
        </w:tabs>
      </w:pPr>
    </w:lvl>
    <w:lvl w:ilvl="7" w:tplc="B5703A14">
      <w:numFmt w:val="none"/>
      <w:lvlText w:val=""/>
      <w:lvlJc w:val="left"/>
      <w:pPr>
        <w:tabs>
          <w:tab w:val="num" w:pos="360"/>
        </w:tabs>
      </w:pPr>
    </w:lvl>
    <w:lvl w:ilvl="8" w:tplc="844010A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F851B38"/>
    <w:multiLevelType w:val="hybridMultilevel"/>
    <w:tmpl w:val="AA167EA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27157"/>
    <w:multiLevelType w:val="hybridMultilevel"/>
    <w:tmpl w:val="BF2C6CCA"/>
    <w:lvl w:ilvl="0" w:tplc="F384A07A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4994650D"/>
    <w:multiLevelType w:val="multilevel"/>
    <w:tmpl w:val="FBE0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72137"/>
    <w:multiLevelType w:val="hybridMultilevel"/>
    <w:tmpl w:val="29481222"/>
    <w:lvl w:ilvl="0" w:tplc="A712E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87EDF"/>
    <w:multiLevelType w:val="hybridMultilevel"/>
    <w:tmpl w:val="9F74B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F45FA"/>
    <w:multiLevelType w:val="hybridMultilevel"/>
    <w:tmpl w:val="302C7736"/>
    <w:lvl w:ilvl="0" w:tplc="463E4D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3479C"/>
    <w:multiLevelType w:val="hybridMultilevel"/>
    <w:tmpl w:val="8E1EA60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4A05DF"/>
    <w:multiLevelType w:val="hybridMultilevel"/>
    <w:tmpl w:val="162AA16C"/>
    <w:lvl w:ilvl="0" w:tplc="F820B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97561"/>
    <w:multiLevelType w:val="hybridMultilevel"/>
    <w:tmpl w:val="B184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D1F7A"/>
    <w:multiLevelType w:val="hybridMultilevel"/>
    <w:tmpl w:val="70920C7A"/>
    <w:lvl w:ilvl="0" w:tplc="6E7E7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B364B"/>
    <w:multiLevelType w:val="hybridMultilevel"/>
    <w:tmpl w:val="CFCC4B9C"/>
    <w:lvl w:ilvl="0" w:tplc="18582F2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7DBE3324"/>
    <w:multiLevelType w:val="hybridMultilevel"/>
    <w:tmpl w:val="F3FC8ABE"/>
    <w:lvl w:ilvl="0" w:tplc="F384A0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4"/>
  </w:num>
  <w:num w:numId="5">
    <w:abstractNumId w:val="18"/>
  </w:num>
  <w:num w:numId="6">
    <w:abstractNumId w:val="20"/>
  </w:num>
  <w:num w:numId="7">
    <w:abstractNumId w:val="21"/>
  </w:num>
  <w:num w:numId="8">
    <w:abstractNumId w:val="11"/>
  </w:num>
  <w:num w:numId="9">
    <w:abstractNumId w:val="23"/>
  </w:num>
  <w:num w:numId="10">
    <w:abstractNumId w:val="22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27"/>
  </w:num>
  <w:num w:numId="16">
    <w:abstractNumId w:val="17"/>
  </w:num>
  <w:num w:numId="17">
    <w:abstractNumId w:val="8"/>
  </w:num>
  <w:num w:numId="18">
    <w:abstractNumId w:val="15"/>
  </w:num>
  <w:num w:numId="19">
    <w:abstractNumId w:val="2"/>
  </w:num>
  <w:num w:numId="20">
    <w:abstractNumId w:val="4"/>
  </w:num>
  <w:num w:numId="21">
    <w:abstractNumId w:val="26"/>
  </w:num>
  <w:num w:numId="22">
    <w:abstractNumId w:val="10"/>
  </w:num>
  <w:num w:numId="23">
    <w:abstractNumId w:val="6"/>
  </w:num>
  <w:num w:numId="24">
    <w:abstractNumId w:val="9"/>
  </w:num>
  <w:num w:numId="25">
    <w:abstractNumId w:val="13"/>
  </w:num>
  <w:num w:numId="26">
    <w:abstractNumId w:val="19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30"/>
    <w:rsid w:val="00047D0F"/>
    <w:rsid w:val="00080D48"/>
    <w:rsid w:val="00087278"/>
    <w:rsid w:val="00136C67"/>
    <w:rsid w:val="001E012B"/>
    <w:rsid w:val="001E761E"/>
    <w:rsid w:val="00260192"/>
    <w:rsid w:val="00272EFE"/>
    <w:rsid w:val="00321C5D"/>
    <w:rsid w:val="00363B13"/>
    <w:rsid w:val="00377392"/>
    <w:rsid w:val="00391630"/>
    <w:rsid w:val="004127A3"/>
    <w:rsid w:val="00447B63"/>
    <w:rsid w:val="004927C3"/>
    <w:rsid w:val="004B017A"/>
    <w:rsid w:val="00511084"/>
    <w:rsid w:val="00520E42"/>
    <w:rsid w:val="00557E98"/>
    <w:rsid w:val="00596959"/>
    <w:rsid w:val="005B54AE"/>
    <w:rsid w:val="005F0668"/>
    <w:rsid w:val="00624EDF"/>
    <w:rsid w:val="00655243"/>
    <w:rsid w:val="006E2E6E"/>
    <w:rsid w:val="00754CB2"/>
    <w:rsid w:val="00762979"/>
    <w:rsid w:val="007735F7"/>
    <w:rsid w:val="007A1106"/>
    <w:rsid w:val="0083673B"/>
    <w:rsid w:val="008452A3"/>
    <w:rsid w:val="0085326E"/>
    <w:rsid w:val="008554DA"/>
    <w:rsid w:val="008568DE"/>
    <w:rsid w:val="00871C55"/>
    <w:rsid w:val="008767FD"/>
    <w:rsid w:val="008C3071"/>
    <w:rsid w:val="008E12E9"/>
    <w:rsid w:val="0090734C"/>
    <w:rsid w:val="00964585"/>
    <w:rsid w:val="009758D6"/>
    <w:rsid w:val="009A1376"/>
    <w:rsid w:val="009C29C1"/>
    <w:rsid w:val="009E412C"/>
    <w:rsid w:val="00A27093"/>
    <w:rsid w:val="00A323FF"/>
    <w:rsid w:val="00A44EEB"/>
    <w:rsid w:val="00A55EFA"/>
    <w:rsid w:val="00A9301A"/>
    <w:rsid w:val="00AD503D"/>
    <w:rsid w:val="00B148A5"/>
    <w:rsid w:val="00B35889"/>
    <w:rsid w:val="00B459E2"/>
    <w:rsid w:val="00B73D60"/>
    <w:rsid w:val="00B83A6A"/>
    <w:rsid w:val="00B97314"/>
    <w:rsid w:val="00BB7559"/>
    <w:rsid w:val="00BB79B1"/>
    <w:rsid w:val="00BD0FE5"/>
    <w:rsid w:val="00C10123"/>
    <w:rsid w:val="00C32A2F"/>
    <w:rsid w:val="00C52FA7"/>
    <w:rsid w:val="00C67922"/>
    <w:rsid w:val="00CB59AD"/>
    <w:rsid w:val="00CD0B41"/>
    <w:rsid w:val="00D138DA"/>
    <w:rsid w:val="00D27696"/>
    <w:rsid w:val="00D77C2E"/>
    <w:rsid w:val="00D854E6"/>
    <w:rsid w:val="00D94A48"/>
    <w:rsid w:val="00DC2F31"/>
    <w:rsid w:val="00DE314F"/>
    <w:rsid w:val="00DF01BB"/>
    <w:rsid w:val="00E16F31"/>
    <w:rsid w:val="00E60781"/>
    <w:rsid w:val="00E614DA"/>
    <w:rsid w:val="00E9550F"/>
    <w:rsid w:val="00EC3962"/>
    <w:rsid w:val="00ED4D54"/>
    <w:rsid w:val="00F13F54"/>
    <w:rsid w:val="00F337BD"/>
    <w:rsid w:val="00F41403"/>
    <w:rsid w:val="00F42FDB"/>
    <w:rsid w:val="00F539BD"/>
    <w:rsid w:val="00F6076D"/>
    <w:rsid w:val="00F61837"/>
    <w:rsid w:val="00F61DE7"/>
    <w:rsid w:val="00F85669"/>
    <w:rsid w:val="00FA6707"/>
    <w:rsid w:val="00FC0FD0"/>
    <w:rsid w:val="00FD587E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FF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2FD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148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16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F31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F31"/>
    <w:rPr>
      <w:rFonts w:ascii=".VnTime" w:eastAsia="Times New Roman" w:hAnsi=".VnTime" w:cs="Times New Roman"/>
      <w:sz w:val="28"/>
      <w:szCs w:val="24"/>
    </w:rPr>
  </w:style>
  <w:style w:type="paragraph" w:customStyle="1" w:styleId="CharCharChar">
    <w:name w:val="Char Char Char"/>
    <w:basedOn w:val="Normal"/>
    <w:autoRedefine/>
    <w:rsid w:val="00CD0B4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">
    <w:name w:val="No List1"/>
    <w:next w:val="NoList"/>
    <w:semiHidden/>
    <w:rsid w:val="00B97314"/>
  </w:style>
  <w:style w:type="table" w:customStyle="1" w:styleId="TableGrid1">
    <w:name w:val="Table Grid1"/>
    <w:basedOn w:val="TableNormal"/>
    <w:next w:val="TableGrid"/>
    <w:rsid w:val="00B9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Justified">
    <w:name w:val="Normal + Justified"/>
    <w:basedOn w:val="Normal"/>
    <w:rsid w:val="00B97314"/>
    <w:pPr>
      <w:spacing w:line="360" w:lineRule="auto"/>
      <w:ind w:right="-794"/>
      <w:jc w:val="both"/>
      <w:outlineLvl w:val="0"/>
    </w:pPr>
    <w:rPr>
      <w:sz w:val="26"/>
      <w:szCs w:val="26"/>
    </w:rPr>
  </w:style>
  <w:style w:type="character" w:styleId="PageNumber">
    <w:name w:val="page number"/>
    <w:basedOn w:val="DefaultParagraphFont"/>
    <w:rsid w:val="00B97314"/>
  </w:style>
  <w:style w:type="character" w:styleId="CommentReference">
    <w:name w:val="annotation reference"/>
    <w:semiHidden/>
    <w:rsid w:val="00B973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7314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73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73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97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7314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rsid w:val="00B97314"/>
    <w:pPr>
      <w:spacing w:line="312" w:lineRule="auto"/>
      <w:ind w:firstLine="720"/>
      <w:jc w:val="center"/>
    </w:pPr>
    <w:rPr>
      <w:rFonts w:ascii=".VnTimeH" w:hAnsi=".VnTimeH"/>
      <w:b/>
      <w:sz w:val="24"/>
      <w:u w:val="single"/>
    </w:rPr>
  </w:style>
  <w:style w:type="paragraph" w:styleId="BodyTextIndent2">
    <w:name w:val="Body Text Indent 2"/>
    <w:basedOn w:val="Normal"/>
    <w:link w:val="BodyTextIndent2Char"/>
    <w:rsid w:val="00B97314"/>
    <w:pPr>
      <w:pBdr>
        <w:bar w:val="single" w:sz="4" w:color="auto"/>
      </w:pBdr>
      <w:ind w:firstLine="720"/>
    </w:pPr>
    <w:rPr>
      <w:rFonts w:ascii="VNI-Times" w:hAnsi="VNI-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97314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rsid w:val="00B97314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9731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9731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B9731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9731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97314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FF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2FD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148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16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F31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F31"/>
    <w:rPr>
      <w:rFonts w:ascii=".VnTime" w:eastAsia="Times New Roman" w:hAnsi=".VnTime" w:cs="Times New Roman"/>
      <w:sz w:val="28"/>
      <w:szCs w:val="24"/>
    </w:rPr>
  </w:style>
  <w:style w:type="paragraph" w:customStyle="1" w:styleId="CharCharChar">
    <w:name w:val="Char Char Char"/>
    <w:basedOn w:val="Normal"/>
    <w:autoRedefine/>
    <w:rsid w:val="00CD0B4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">
    <w:name w:val="No List1"/>
    <w:next w:val="NoList"/>
    <w:semiHidden/>
    <w:rsid w:val="00B97314"/>
  </w:style>
  <w:style w:type="table" w:customStyle="1" w:styleId="TableGrid1">
    <w:name w:val="Table Grid1"/>
    <w:basedOn w:val="TableNormal"/>
    <w:next w:val="TableGrid"/>
    <w:rsid w:val="00B9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Justified">
    <w:name w:val="Normal + Justified"/>
    <w:basedOn w:val="Normal"/>
    <w:rsid w:val="00B97314"/>
    <w:pPr>
      <w:spacing w:line="360" w:lineRule="auto"/>
      <w:ind w:right="-794"/>
      <w:jc w:val="both"/>
      <w:outlineLvl w:val="0"/>
    </w:pPr>
    <w:rPr>
      <w:sz w:val="26"/>
      <w:szCs w:val="26"/>
    </w:rPr>
  </w:style>
  <w:style w:type="character" w:styleId="PageNumber">
    <w:name w:val="page number"/>
    <w:basedOn w:val="DefaultParagraphFont"/>
    <w:rsid w:val="00B97314"/>
  </w:style>
  <w:style w:type="character" w:styleId="CommentReference">
    <w:name w:val="annotation reference"/>
    <w:semiHidden/>
    <w:rsid w:val="00B973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7314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73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73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97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7314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rsid w:val="00B97314"/>
    <w:pPr>
      <w:spacing w:line="312" w:lineRule="auto"/>
      <w:ind w:firstLine="720"/>
      <w:jc w:val="center"/>
    </w:pPr>
    <w:rPr>
      <w:rFonts w:ascii=".VnTimeH" w:hAnsi=".VnTimeH"/>
      <w:b/>
      <w:sz w:val="24"/>
      <w:u w:val="single"/>
    </w:rPr>
  </w:style>
  <w:style w:type="paragraph" w:styleId="BodyTextIndent2">
    <w:name w:val="Body Text Indent 2"/>
    <w:basedOn w:val="Normal"/>
    <w:link w:val="BodyTextIndent2Char"/>
    <w:rsid w:val="00B97314"/>
    <w:pPr>
      <w:pBdr>
        <w:bar w:val="single" w:sz="4" w:color="auto"/>
      </w:pBdr>
      <w:ind w:firstLine="720"/>
    </w:pPr>
    <w:rPr>
      <w:rFonts w:ascii="VNI-Times" w:hAnsi="VNI-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97314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rsid w:val="00B97314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9731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9731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B9731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9731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9731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6" w:color="auto"/>
                <w:bottom w:val="single" w:sz="6" w:space="4" w:color="EEEEEE"/>
                <w:right w:val="none" w:sz="0" w:space="0" w:color="auto"/>
              </w:divBdr>
            </w:div>
          </w:divsChild>
        </w:div>
      </w:divsChild>
    </w:div>
    <w:div w:id="897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Administrator</cp:lastModifiedBy>
  <cp:revision>17</cp:revision>
  <dcterms:created xsi:type="dcterms:W3CDTF">2019-12-14T12:32:00Z</dcterms:created>
  <dcterms:modified xsi:type="dcterms:W3CDTF">2019-12-14T13:11:00Z</dcterms:modified>
</cp:coreProperties>
</file>