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633B1" w:rsidRDefault="00242E25">
      <w:pPr>
        <w:jc w:val="center"/>
      </w:pPr>
      <w:r>
        <w:rPr>
          <w:b/>
          <w:sz w:val="36"/>
          <w:szCs w:val="36"/>
        </w:rPr>
        <w:t>KẾ HOẠCH CHUYÊN MÔN THÁNG 9</w:t>
      </w:r>
    </w:p>
    <w:p w:rsidR="007633B1" w:rsidRDefault="00DC03FD">
      <w:pPr>
        <w:ind w:firstLine="360"/>
      </w:pPr>
      <w:r>
        <w:rPr>
          <w:b/>
          <w:i/>
          <w:sz w:val="28"/>
          <w:szCs w:val="28"/>
        </w:rPr>
        <w:t xml:space="preserve">     </w:t>
      </w:r>
      <w:r w:rsidR="00FC7F73">
        <w:rPr>
          <w:b/>
          <w:i/>
          <w:sz w:val="28"/>
          <w:szCs w:val="28"/>
        </w:rPr>
        <w:t xml:space="preserve">                              </w:t>
      </w:r>
      <w:r w:rsidR="00FC7F73" w:rsidRPr="00FC7F73">
        <w:rPr>
          <w:i/>
          <w:sz w:val="28"/>
          <w:szCs w:val="28"/>
        </w:rPr>
        <w:t>(</w:t>
      </w:r>
      <w:r w:rsidR="009E5419">
        <w:rPr>
          <w:i/>
          <w:sz w:val="28"/>
          <w:szCs w:val="28"/>
        </w:rPr>
        <w:t>Từ ngày 04</w:t>
      </w:r>
      <w:r>
        <w:rPr>
          <w:i/>
          <w:sz w:val="28"/>
          <w:szCs w:val="28"/>
        </w:rPr>
        <w:t>/</w:t>
      </w:r>
      <w:r w:rsidR="009E5419">
        <w:rPr>
          <w:i/>
          <w:sz w:val="28"/>
          <w:szCs w:val="28"/>
        </w:rPr>
        <w:t>9</w:t>
      </w:r>
      <w:r>
        <w:rPr>
          <w:i/>
          <w:sz w:val="28"/>
          <w:szCs w:val="28"/>
        </w:rPr>
        <w:t xml:space="preserve">  đến ngày </w:t>
      </w:r>
      <w:r w:rsidR="009E5419">
        <w:rPr>
          <w:i/>
          <w:sz w:val="28"/>
          <w:szCs w:val="28"/>
        </w:rPr>
        <w:t>30</w:t>
      </w:r>
      <w:r w:rsidR="00242E25">
        <w:rPr>
          <w:i/>
          <w:sz w:val="28"/>
          <w:szCs w:val="28"/>
        </w:rPr>
        <w:t>/0</w:t>
      </w:r>
      <w:r w:rsidR="00856E43">
        <w:rPr>
          <w:i/>
          <w:sz w:val="28"/>
          <w:szCs w:val="28"/>
        </w:rPr>
        <w:t>9</w:t>
      </w:r>
      <w:r>
        <w:rPr>
          <w:i/>
          <w:sz w:val="28"/>
          <w:szCs w:val="28"/>
        </w:rPr>
        <w:t>/201</w:t>
      </w:r>
      <w:r w:rsidR="00856E43">
        <w:rPr>
          <w:i/>
          <w:sz w:val="28"/>
          <w:szCs w:val="28"/>
        </w:rPr>
        <w:t>7</w:t>
      </w:r>
      <w:r>
        <w:rPr>
          <w:i/>
          <w:sz w:val="28"/>
          <w:szCs w:val="28"/>
        </w:rPr>
        <w:t>)</w:t>
      </w:r>
    </w:p>
    <w:p w:rsidR="007633B1" w:rsidRDefault="007633B1">
      <w:pPr>
        <w:ind w:firstLine="360"/>
      </w:pPr>
    </w:p>
    <w:p w:rsidR="007633B1" w:rsidRDefault="00DC03FD">
      <w:pPr>
        <w:ind w:firstLine="360"/>
        <w:jc w:val="center"/>
      </w:pPr>
      <w:r>
        <w:rPr>
          <w:b/>
          <w:i/>
          <w:sz w:val="28"/>
          <w:szCs w:val="28"/>
          <w:u w:val="single"/>
        </w:rPr>
        <w:t>Chủ đề:</w:t>
      </w:r>
      <w:r>
        <w:rPr>
          <w:b/>
          <w:i/>
          <w:sz w:val="28"/>
          <w:szCs w:val="28"/>
        </w:rPr>
        <w:t xml:space="preserve"> “Thi đua lập thành tích chào mừng ngày Quốc Khánh 2/9</w:t>
      </w:r>
      <w:r w:rsidR="0087492F">
        <w:rPr>
          <w:b/>
          <w:i/>
          <w:sz w:val="28"/>
          <w:szCs w:val="28"/>
        </w:rPr>
        <w:t xml:space="preserve"> và ngày hội toàn dân đưa trẻ đến trường</w:t>
      </w:r>
      <w:r>
        <w:rPr>
          <w:b/>
          <w:i/>
          <w:sz w:val="28"/>
          <w:szCs w:val="28"/>
        </w:rPr>
        <w:t>”</w:t>
      </w:r>
    </w:p>
    <w:p w:rsidR="007633B1" w:rsidRDefault="00DC03FD">
      <w:pPr>
        <w:ind w:firstLine="360"/>
        <w:jc w:val="center"/>
      </w:pPr>
      <w:r>
        <w:rPr>
          <w:b/>
          <w:sz w:val="28"/>
          <w:szCs w:val="28"/>
        </w:rPr>
        <w:t>* * *</w:t>
      </w:r>
    </w:p>
    <w:p w:rsidR="007633B1" w:rsidRDefault="00EA3BEE">
      <w:pPr>
        <w:ind w:firstLine="360"/>
        <w:jc w:val="both"/>
        <w:rPr>
          <w:b/>
          <w:sz w:val="28"/>
          <w:szCs w:val="28"/>
        </w:rPr>
      </w:pPr>
      <w:r>
        <w:rPr>
          <w:b/>
          <w:sz w:val="28"/>
          <w:szCs w:val="28"/>
        </w:rPr>
        <w:t>I. ĐÁNH GIÁ HOẠT ĐỘNG CHUYÊN MÔN THÁNG 8:</w:t>
      </w:r>
    </w:p>
    <w:p w:rsidR="009E5419" w:rsidRDefault="009E5419" w:rsidP="009E5419">
      <w:pPr>
        <w:ind w:firstLine="360"/>
        <w:jc w:val="both"/>
      </w:pPr>
      <w:r>
        <w:rPr>
          <w:b/>
          <w:sz w:val="28"/>
          <w:szCs w:val="28"/>
        </w:rPr>
        <w:t xml:space="preserve">1. </w:t>
      </w:r>
      <w:r>
        <w:rPr>
          <w:b/>
          <w:sz w:val="28"/>
          <w:szCs w:val="28"/>
          <w:u w:val="single"/>
        </w:rPr>
        <w:t>Tư tưởng</w:t>
      </w:r>
      <w:r>
        <w:rPr>
          <w:sz w:val="28"/>
          <w:szCs w:val="28"/>
        </w:rPr>
        <w:t>: Các giáo viên đã ổn định tư tưởng sau thời gian nghỉ hè, ổn định nề nếp lớp học, tích cực tham gia các hoạt động dạy học hướng đến ngày Cách mạng tháng Tám thành công và quốc khánh 2/9, hưởng ứng các cuộc vận động “2 không 4 nội dung”, xây dựng trường học thân thiện, học sinh tích cực...</w:t>
      </w:r>
    </w:p>
    <w:p w:rsidR="009E5419" w:rsidRDefault="009E5419" w:rsidP="009E5419">
      <w:pPr>
        <w:ind w:firstLine="360"/>
        <w:jc w:val="both"/>
      </w:pPr>
      <w:r>
        <w:rPr>
          <w:b/>
          <w:sz w:val="28"/>
          <w:szCs w:val="28"/>
        </w:rPr>
        <w:t xml:space="preserve">2. </w:t>
      </w:r>
      <w:r>
        <w:rPr>
          <w:b/>
          <w:sz w:val="28"/>
          <w:szCs w:val="28"/>
          <w:u w:val="single"/>
        </w:rPr>
        <w:t>Chuyên môn</w:t>
      </w:r>
      <w:r>
        <w:rPr>
          <w:b/>
          <w:sz w:val="28"/>
          <w:szCs w:val="28"/>
        </w:rPr>
        <w:t xml:space="preserve">: </w:t>
      </w:r>
    </w:p>
    <w:p w:rsidR="009E5419" w:rsidRDefault="009E5419" w:rsidP="009E5419">
      <w:pPr>
        <w:ind w:firstLine="360"/>
        <w:jc w:val="both"/>
        <w:rPr>
          <w:sz w:val="28"/>
          <w:szCs w:val="28"/>
        </w:rPr>
      </w:pPr>
      <w:r>
        <w:rPr>
          <w:sz w:val="28"/>
          <w:szCs w:val="28"/>
        </w:rPr>
        <w:t xml:space="preserve">- Đã đề xuất Nhà trường biên chế lại tổ chuyên môn, gồm 3 tổ: Toán - lí - hoá - sinh (gọi tắt là tổ Toán), Văn - Sử - Địa (Văn), Anh - </w:t>
      </w:r>
      <w:r w:rsidR="00FC7F73">
        <w:rPr>
          <w:sz w:val="28"/>
          <w:szCs w:val="28"/>
        </w:rPr>
        <w:t xml:space="preserve">Thể </w:t>
      </w:r>
      <w:r>
        <w:rPr>
          <w:sz w:val="28"/>
          <w:szCs w:val="28"/>
        </w:rPr>
        <w:t xml:space="preserve">- </w:t>
      </w:r>
      <w:r w:rsidR="00FC7F73">
        <w:rPr>
          <w:sz w:val="28"/>
          <w:szCs w:val="28"/>
        </w:rPr>
        <w:t xml:space="preserve">Nhạc </w:t>
      </w:r>
      <w:r>
        <w:rPr>
          <w:sz w:val="28"/>
          <w:szCs w:val="28"/>
        </w:rPr>
        <w:t xml:space="preserve">- </w:t>
      </w:r>
      <w:r w:rsidR="00FC7F73">
        <w:rPr>
          <w:sz w:val="28"/>
          <w:szCs w:val="28"/>
        </w:rPr>
        <w:t xml:space="preserve">Hoạ </w:t>
      </w:r>
      <w:r>
        <w:rPr>
          <w:sz w:val="28"/>
          <w:szCs w:val="28"/>
        </w:rPr>
        <w:t>- CN (Anh).</w:t>
      </w:r>
    </w:p>
    <w:p w:rsidR="009E5419" w:rsidRDefault="009E5419" w:rsidP="009E5419">
      <w:pPr>
        <w:ind w:firstLine="360"/>
        <w:jc w:val="both"/>
      </w:pPr>
      <w:r>
        <w:rPr>
          <w:sz w:val="28"/>
          <w:szCs w:val="28"/>
        </w:rPr>
        <w:t xml:space="preserve">- </w:t>
      </w:r>
      <w:r w:rsidR="00F06517">
        <w:rPr>
          <w:sz w:val="28"/>
          <w:szCs w:val="28"/>
        </w:rPr>
        <w:t>Đã tham mưu cho Nhà trường b</w:t>
      </w:r>
      <w:r>
        <w:rPr>
          <w:sz w:val="28"/>
          <w:szCs w:val="28"/>
        </w:rPr>
        <w:t>iên chế lớp học năm học 2017-2018, gồm 14 lớp: 4 lớp 6</w:t>
      </w:r>
      <w:r w:rsidR="00F06517">
        <w:rPr>
          <w:sz w:val="28"/>
          <w:szCs w:val="28"/>
        </w:rPr>
        <w:t xml:space="preserve"> (194 HS)</w:t>
      </w:r>
      <w:r>
        <w:rPr>
          <w:sz w:val="28"/>
          <w:szCs w:val="28"/>
        </w:rPr>
        <w:t>, 4 lớp 7</w:t>
      </w:r>
      <w:r w:rsidR="00F06517">
        <w:rPr>
          <w:sz w:val="28"/>
          <w:szCs w:val="28"/>
        </w:rPr>
        <w:t xml:space="preserve"> (154 HS)</w:t>
      </w:r>
      <w:r>
        <w:rPr>
          <w:sz w:val="28"/>
          <w:szCs w:val="28"/>
        </w:rPr>
        <w:t>, 3 lớp 8</w:t>
      </w:r>
      <w:r w:rsidR="00F06517">
        <w:rPr>
          <w:sz w:val="28"/>
          <w:szCs w:val="28"/>
        </w:rPr>
        <w:t xml:space="preserve"> (134 HS)</w:t>
      </w:r>
      <w:r>
        <w:rPr>
          <w:sz w:val="28"/>
          <w:szCs w:val="28"/>
        </w:rPr>
        <w:t xml:space="preserve"> và 3 lớp 9</w:t>
      </w:r>
      <w:r w:rsidR="00F06517">
        <w:rPr>
          <w:sz w:val="28"/>
          <w:szCs w:val="28"/>
        </w:rPr>
        <w:t xml:space="preserve"> (124 HS)</w:t>
      </w:r>
      <w:r>
        <w:rPr>
          <w:sz w:val="28"/>
          <w:szCs w:val="28"/>
        </w:rPr>
        <w:t>.</w:t>
      </w:r>
    </w:p>
    <w:p w:rsidR="009E5419" w:rsidRDefault="009E5419" w:rsidP="009E5419">
      <w:pPr>
        <w:ind w:firstLine="360"/>
        <w:jc w:val="both"/>
      </w:pPr>
      <w:r>
        <w:rPr>
          <w:sz w:val="28"/>
          <w:szCs w:val="28"/>
        </w:rPr>
        <w:t xml:space="preserve">- </w:t>
      </w:r>
      <w:r w:rsidR="00F06517">
        <w:rPr>
          <w:sz w:val="28"/>
          <w:szCs w:val="28"/>
        </w:rPr>
        <w:t>Đã p</w:t>
      </w:r>
      <w:r>
        <w:rPr>
          <w:sz w:val="28"/>
          <w:szCs w:val="28"/>
        </w:rPr>
        <w:t xml:space="preserve">hân công chuyên môn năm học 2017-2018, </w:t>
      </w:r>
      <w:r w:rsidR="00F06517">
        <w:rPr>
          <w:sz w:val="28"/>
          <w:szCs w:val="28"/>
        </w:rPr>
        <w:t>xếp</w:t>
      </w:r>
      <w:r>
        <w:rPr>
          <w:sz w:val="28"/>
          <w:szCs w:val="28"/>
        </w:rPr>
        <w:t xml:space="preserve"> thời khóa biểu. </w:t>
      </w:r>
      <w:r w:rsidR="00F06517">
        <w:rPr>
          <w:sz w:val="28"/>
          <w:szCs w:val="28"/>
        </w:rPr>
        <w:t>Triển khai t</w:t>
      </w:r>
      <w:r>
        <w:rPr>
          <w:sz w:val="28"/>
          <w:szCs w:val="28"/>
        </w:rPr>
        <w:t xml:space="preserve">hực hiện giảng dạy từ ngày </w:t>
      </w:r>
      <w:r w:rsidR="00F06517">
        <w:rPr>
          <w:sz w:val="28"/>
          <w:szCs w:val="28"/>
        </w:rPr>
        <w:t>21/8</w:t>
      </w:r>
      <w:r>
        <w:rPr>
          <w:sz w:val="28"/>
          <w:szCs w:val="28"/>
        </w:rPr>
        <w:t>/2017</w:t>
      </w:r>
      <w:r w:rsidR="00F06517">
        <w:rPr>
          <w:sz w:val="28"/>
          <w:szCs w:val="28"/>
        </w:rPr>
        <w:t>,</w:t>
      </w:r>
      <w:r>
        <w:rPr>
          <w:sz w:val="28"/>
          <w:szCs w:val="28"/>
        </w:rPr>
        <w:t xml:space="preserve"> </w:t>
      </w:r>
      <w:r w:rsidR="00F06517">
        <w:rPr>
          <w:sz w:val="28"/>
          <w:szCs w:val="28"/>
        </w:rPr>
        <w:t>thực hiện các quy định về chuyên môn, dạy học theo đúng phân ph</w:t>
      </w:r>
      <w:r w:rsidR="00FC7F73">
        <w:rPr>
          <w:sz w:val="28"/>
          <w:szCs w:val="28"/>
        </w:rPr>
        <w:t>ối chương trình</w:t>
      </w:r>
      <w:r w:rsidR="00F06517">
        <w:rPr>
          <w:sz w:val="28"/>
          <w:szCs w:val="28"/>
        </w:rPr>
        <w:t>.</w:t>
      </w:r>
    </w:p>
    <w:p w:rsidR="009E5419" w:rsidRDefault="009E5419" w:rsidP="009E5419">
      <w:pPr>
        <w:ind w:firstLine="360"/>
        <w:jc w:val="both"/>
        <w:rPr>
          <w:sz w:val="28"/>
          <w:szCs w:val="28"/>
        </w:rPr>
      </w:pPr>
      <w:r>
        <w:rPr>
          <w:sz w:val="28"/>
          <w:szCs w:val="28"/>
        </w:rPr>
        <w:t xml:space="preserve">- </w:t>
      </w:r>
      <w:r w:rsidR="00F06517">
        <w:rPr>
          <w:sz w:val="28"/>
          <w:szCs w:val="28"/>
        </w:rPr>
        <w:t>Đã tổ chức tập huấn phần mềm vnedu.vn và phần mềm văn phòng điện tử Ioffice</w:t>
      </w:r>
      <w:r>
        <w:rPr>
          <w:sz w:val="28"/>
          <w:szCs w:val="28"/>
        </w:rPr>
        <w:t>.</w:t>
      </w:r>
    </w:p>
    <w:p w:rsidR="009E5419" w:rsidRDefault="009E5419" w:rsidP="009E5419">
      <w:pPr>
        <w:ind w:firstLine="360"/>
        <w:jc w:val="both"/>
        <w:rPr>
          <w:sz w:val="28"/>
          <w:szCs w:val="28"/>
        </w:rPr>
      </w:pPr>
      <w:r>
        <w:rPr>
          <w:sz w:val="28"/>
          <w:szCs w:val="28"/>
        </w:rPr>
        <w:t xml:space="preserve">- </w:t>
      </w:r>
      <w:r w:rsidR="00F06517">
        <w:rPr>
          <w:sz w:val="28"/>
          <w:szCs w:val="28"/>
        </w:rPr>
        <w:t>Đã t</w:t>
      </w:r>
      <w:r>
        <w:rPr>
          <w:sz w:val="28"/>
          <w:szCs w:val="28"/>
        </w:rPr>
        <w:t xml:space="preserve">ham mưu </w:t>
      </w:r>
      <w:r w:rsidR="00F06517">
        <w:rPr>
          <w:sz w:val="28"/>
          <w:szCs w:val="28"/>
        </w:rPr>
        <w:t xml:space="preserve">cho Nhà </w:t>
      </w:r>
      <w:r>
        <w:rPr>
          <w:sz w:val="28"/>
          <w:szCs w:val="28"/>
        </w:rPr>
        <w:t>trường đặt làm các sổ sách chuyên môn: Sổ đầu bài, sổ chủ nhiệm, lịch báo gi</w:t>
      </w:r>
      <w:r w:rsidR="00F06517">
        <w:rPr>
          <w:sz w:val="28"/>
          <w:szCs w:val="28"/>
        </w:rPr>
        <w:t>ảng, sổ dự giờ, sổ điểm cá nhân</w:t>
      </w:r>
      <w:r>
        <w:rPr>
          <w:sz w:val="28"/>
          <w:szCs w:val="28"/>
        </w:rPr>
        <w:t>.</w:t>
      </w:r>
    </w:p>
    <w:p w:rsidR="009130CA" w:rsidRDefault="009130CA" w:rsidP="009E5419">
      <w:pPr>
        <w:ind w:firstLine="360"/>
        <w:jc w:val="both"/>
        <w:rPr>
          <w:sz w:val="28"/>
          <w:szCs w:val="28"/>
        </w:rPr>
      </w:pPr>
      <w:r>
        <w:rPr>
          <w:sz w:val="28"/>
          <w:szCs w:val="28"/>
        </w:rPr>
        <w:t>- Chuyên môn đã tổ chức họp đội tuyển học sinh giỏi lớp 9 (để có sự khách quan, không áp lực cho HS, chuyên môn trường đã không mời giáo viên dạy tham dự) và thống nhất danh sách ôn luyện:</w:t>
      </w:r>
    </w:p>
    <w:tbl>
      <w:tblPr>
        <w:tblW w:w="9480" w:type="dxa"/>
        <w:tblInd w:w="93" w:type="dxa"/>
        <w:tblLook w:val="04A0" w:firstRow="1" w:lastRow="0" w:firstColumn="1" w:lastColumn="0" w:noHBand="0" w:noVBand="1"/>
      </w:tblPr>
      <w:tblGrid>
        <w:gridCol w:w="720"/>
        <w:gridCol w:w="1240"/>
        <w:gridCol w:w="1027"/>
        <w:gridCol w:w="1260"/>
        <w:gridCol w:w="1100"/>
        <w:gridCol w:w="922"/>
        <w:gridCol w:w="1240"/>
        <w:gridCol w:w="1060"/>
        <w:gridCol w:w="911"/>
      </w:tblGrid>
      <w:tr w:rsidR="009130CA" w:rsidRPr="009130CA" w:rsidTr="009130CA">
        <w:trPr>
          <w:trHeight w:val="75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Môn</w:t>
            </w:r>
            <w:r w:rsidRPr="009130CA">
              <w:rPr>
                <w:b/>
                <w:bCs/>
              </w:rPr>
              <w:br/>
              <w:t>STT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Toán-Hoàn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Lý-</w:t>
            </w:r>
            <w:r>
              <w:rPr>
                <w:b/>
                <w:bCs/>
              </w:rPr>
              <w:t>Phương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Hóa-Quỳnh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Sinh-Hoài</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Văn-Liền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Sử-Huế</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b/>
                <w:bCs/>
              </w:rPr>
            </w:pPr>
            <w:r w:rsidRPr="009130CA">
              <w:rPr>
                <w:b/>
                <w:bCs/>
              </w:rPr>
              <w:t>Địa-Thân</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130CA" w:rsidRDefault="009130CA" w:rsidP="009130CA">
            <w:pPr>
              <w:jc w:val="center"/>
              <w:rPr>
                <w:b/>
                <w:bCs/>
              </w:rPr>
            </w:pPr>
            <w:r w:rsidRPr="009130CA">
              <w:rPr>
                <w:b/>
                <w:bCs/>
              </w:rPr>
              <w:t>Anh</w:t>
            </w:r>
            <w:r>
              <w:rPr>
                <w:b/>
                <w:bCs/>
              </w:rPr>
              <w:t>-</w:t>
            </w:r>
          </w:p>
          <w:p w:rsidR="009130CA" w:rsidRPr="009130CA" w:rsidRDefault="009130CA" w:rsidP="009130CA">
            <w:pPr>
              <w:jc w:val="center"/>
              <w:rPr>
                <w:b/>
                <w:bCs/>
              </w:rPr>
            </w:pPr>
            <w:r>
              <w:rPr>
                <w:b/>
                <w:bCs/>
              </w:rPr>
              <w:t>Tho</w:t>
            </w:r>
          </w:p>
        </w:tc>
      </w:tr>
      <w:tr w:rsidR="009130CA" w:rsidRPr="009130CA" w:rsidTr="009130CA">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130CA" w:rsidRPr="009130CA" w:rsidRDefault="009130CA" w:rsidP="009130CA">
            <w:pPr>
              <w:jc w:val="center"/>
            </w:pPr>
            <w:r w:rsidRPr="009130CA">
              <w:t>1</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Hương</w:t>
            </w:r>
          </w:p>
        </w:tc>
        <w:tc>
          <w:tcPr>
            <w:tcW w:w="9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Huy</w:t>
            </w:r>
          </w:p>
        </w:tc>
        <w:tc>
          <w:tcPr>
            <w:tcW w:w="12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Dương</w:t>
            </w:r>
          </w:p>
        </w:tc>
        <w:tc>
          <w:tcPr>
            <w:tcW w:w="110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color w:val="auto"/>
                <w:sz w:val="20"/>
                <w:szCs w:val="20"/>
              </w:rPr>
            </w:pPr>
            <w:r w:rsidRPr="009130CA">
              <w:rPr>
                <w:color w:val="auto"/>
                <w:sz w:val="20"/>
                <w:szCs w:val="20"/>
              </w:rPr>
              <w:t>Vân</w:t>
            </w:r>
          </w:p>
        </w:tc>
        <w:tc>
          <w:tcPr>
            <w:tcW w:w="10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H.Trang</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Hưng</w:t>
            </w:r>
          </w:p>
        </w:tc>
        <w:tc>
          <w:tcPr>
            <w:tcW w:w="106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Hưng</w:t>
            </w:r>
          </w:p>
        </w:tc>
        <w:tc>
          <w:tcPr>
            <w:tcW w:w="88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Hào</w:t>
            </w:r>
          </w:p>
        </w:tc>
      </w:tr>
      <w:tr w:rsidR="009130CA" w:rsidRPr="009130CA" w:rsidTr="009130CA">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130CA" w:rsidRPr="009130CA" w:rsidRDefault="009130CA" w:rsidP="009130CA">
            <w:pPr>
              <w:jc w:val="center"/>
            </w:pPr>
            <w:r w:rsidRPr="009130CA">
              <w:t>2</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Vân</w:t>
            </w:r>
          </w:p>
        </w:tc>
        <w:tc>
          <w:tcPr>
            <w:tcW w:w="9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Diệp</w:t>
            </w:r>
          </w:p>
        </w:tc>
        <w:tc>
          <w:tcPr>
            <w:tcW w:w="12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Mạnh</w:t>
            </w:r>
          </w:p>
        </w:tc>
        <w:tc>
          <w:tcPr>
            <w:tcW w:w="110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color w:val="auto"/>
                <w:sz w:val="20"/>
                <w:szCs w:val="20"/>
              </w:rPr>
            </w:pPr>
            <w:r w:rsidRPr="009130CA">
              <w:rPr>
                <w:color w:val="auto"/>
                <w:sz w:val="20"/>
                <w:szCs w:val="20"/>
              </w:rPr>
              <w:t>B.Trang</w:t>
            </w:r>
          </w:p>
        </w:tc>
        <w:tc>
          <w:tcPr>
            <w:tcW w:w="10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Nhung</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Nguyên</w:t>
            </w:r>
          </w:p>
        </w:tc>
        <w:tc>
          <w:tcPr>
            <w:tcW w:w="106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H'Hạnh</w:t>
            </w:r>
          </w:p>
        </w:tc>
        <w:tc>
          <w:tcPr>
            <w:tcW w:w="88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Phênh</w:t>
            </w:r>
          </w:p>
        </w:tc>
      </w:tr>
      <w:tr w:rsidR="009130CA" w:rsidRPr="009130CA" w:rsidTr="009130CA">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130CA" w:rsidRPr="009130CA" w:rsidRDefault="009130CA" w:rsidP="009130CA">
            <w:pPr>
              <w:jc w:val="center"/>
            </w:pPr>
            <w:r w:rsidRPr="009130CA">
              <w:t>3</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Dương</w:t>
            </w:r>
          </w:p>
        </w:tc>
        <w:tc>
          <w:tcPr>
            <w:tcW w:w="9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Long</w:t>
            </w:r>
          </w:p>
        </w:tc>
        <w:tc>
          <w:tcPr>
            <w:tcW w:w="12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color w:val="auto"/>
                <w:sz w:val="20"/>
                <w:szCs w:val="20"/>
              </w:rPr>
            </w:pPr>
            <w:r w:rsidRPr="009130CA">
              <w:rPr>
                <w:color w:val="auto"/>
                <w:sz w:val="20"/>
                <w:szCs w:val="20"/>
              </w:rPr>
              <w:t>Hiền</w:t>
            </w:r>
          </w:p>
        </w:tc>
        <w:tc>
          <w:tcPr>
            <w:tcW w:w="10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Hà</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Sài</w:t>
            </w:r>
          </w:p>
        </w:tc>
        <w:tc>
          <w:tcPr>
            <w:tcW w:w="106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H.Trang</w:t>
            </w:r>
          </w:p>
        </w:tc>
        <w:tc>
          <w:tcPr>
            <w:tcW w:w="88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Chợ</w:t>
            </w:r>
          </w:p>
        </w:tc>
      </w:tr>
      <w:tr w:rsidR="009130CA" w:rsidRPr="009130CA" w:rsidTr="009130CA">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130CA" w:rsidRPr="009130CA" w:rsidRDefault="009130CA" w:rsidP="009130CA">
            <w:pPr>
              <w:jc w:val="center"/>
            </w:pPr>
            <w:r w:rsidRPr="009130CA">
              <w:t>4</w:t>
            </w:r>
          </w:p>
        </w:tc>
        <w:tc>
          <w:tcPr>
            <w:tcW w:w="12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Mạnh</w:t>
            </w:r>
          </w:p>
        </w:tc>
        <w:tc>
          <w:tcPr>
            <w:tcW w:w="9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Hào</w:t>
            </w:r>
          </w:p>
        </w:tc>
        <w:tc>
          <w:tcPr>
            <w:tcW w:w="12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color w:val="auto"/>
                <w:sz w:val="20"/>
                <w:szCs w:val="20"/>
              </w:rPr>
            </w:pPr>
            <w:r w:rsidRPr="009130CA">
              <w:rPr>
                <w:color w:val="auto"/>
                <w:sz w:val="20"/>
                <w:szCs w:val="20"/>
              </w:rPr>
              <w:t>L.Thủy</w:t>
            </w:r>
          </w:p>
        </w:tc>
        <w:tc>
          <w:tcPr>
            <w:tcW w:w="10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Ánh</w:t>
            </w:r>
          </w:p>
        </w:tc>
        <w:tc>
          <w:tcPr>
            <w:tcW w:w="12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Quý</w:t>
            </w:r>
          </w:p>
        </w:tc>
        <w:tc>
          <w:tcPr>
            <w:tcW w:w="10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Chía</w:t>
            </w:r>
          </w:p>
        </w:tc>
        <w:tc>
          <w:tcPr>
            <w:tcW w:w="88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C.Thành</w:t>
            </w:r>
          </w:p>
        </w:tc>
      </w:tr>
      <w:tr w:rsidR="009130CA" w:rsidRPr="009130CA" w:rsidTr="009130CA">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130CA" w:rsidRPr="009130CA" w:rsidRDefault="009130CA" w:rsidP="009130CA">
            <w:pPr>
              <w:jc w:val="center"/>
            </w:pPr>
            <w:r w:rsidRPr="009130CA">
              <w:t>5</w:t>
            </w:r>
          </w:p>
        </w:tc>
        <w:tc>
          <w:tcPr>
            <w:tcW w:w="12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Huy</w:t>
            </w:r>
          </w:p>
        </w:tc>
        <w:tc>
          <w:tcPr>
            <w:tcW w:w="94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L.Thành</w:t>
            </w:r>
          </w:p>
        </w:tc>
        <w:tc>
          <w:tcPr>
            <w:tcW w:w="12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9130CA" w:rsidRPr="009130CA" w:rsidRDefault="009130CA" w:rsidP="009130CA">
            <w:pPr>
              <w:jc w:val="center"/>
              <w:rPr>
                <w:sz w:val="20"/>
                <w:szCs w:val="20"/>
              </w:rPr>
            </w:pPr>
            <w:r w:rsidRPr="009130CA">
              <w:rPr>
                <w:sz w:val="20"/>
                <w:szCs w:val="20"/>
              </w:rPr>
              <w:t>Trúc</w:t>
            </w:r>
          </w:p>
        </w:tc>
        <w:tc>
          <w:tcPr>
            <w:tcW w:w="10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Thắm</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Hoàng Hạnh</w:t>
            </w:r>
          </w:p>
        </w:tc>
        <w:tc>
          <w:tcPr>
            <w:tcW w:w="106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Nhung</w:t>
            </w:r>
          </w:p>
        </w:tc>
        <w:tc>
          <w:tcPr>
            <w:tcW w:w="88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 </w:t>
            </w:r>
          </w:p>
        </w:tc>
      </w:tr>
      <w:tr w:rsidR="009130CA" w:rsidRPr="009130CA" w:rsidTr="009130CA">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130CA" w:rsidRPr="009130CA" w:rsidRDefault="009130CA" w:rsidP="009130CA">
            <w:pPr>
              <w:jc w:val="center"/>
            </w:pPr>
            <w:r w:rsidRPr="009130CA">
              <w:t>6</w:t>
            </w:r>
          </w:p>
        </w:tc>
        <w:tc>
          <w:tcPr>
            <w:tcW w:w="1240" w:type="dxa"/>
            <w:tcBorders>
              <w:top w:val="nil"/>
              <w:left w:val="nil"/>
              <w:bottom w:val="single" w:sz="4" w:space="0" w:color="auto"/>
              <w:right w:val="single" w:sz="4" w:space="0" w:color="auto"/>
            </w:tcBorders>
            <w:shd w:val="clear" w:color="FFFFFF" w:fill="FFFFFF"/>
            <w:vAlign w:val="center"/>
            <w:hideMark/>
          </w:tcPr>
          <w:p w:rsidR="009130CA" w:rsidRPr="009130CA" w:rsidRDefault="009130CA" w:rsidP="009130CA">
            <w:pPr>
              <w:jc w:val="center"/>
              <w:rPr>
                <w:sz w:val="20"/>
                <w:szCs w:val="20"/>
              </w:rPr>
            </w:pPr>
            <w:r w:rsidRPr="009130CA">
              <w:rPr>
                <w:sz w:val="20"/>
                <w:szCs w:val="20"/>
              </w:rPr>
              <w:t>Diệp</w:t>
            </w:r>
          </w:p>
        </w:tc>
        <w:tc>
          <w:tcPr>
            <w:tcW w:w="940" w:type="dxa"/>
            <w:tcBorders>
              <w:top w:val="nil"/>
              <w:left w:val="nil"/>
              <w:bottom w:val="single" w:sz="4" w:space="0" w:color="auto"/>
              <w:right w:val="single" w:sz="4" w:space="0" w:color="auto"/>
            </w:tcBorders>
            <w:shd w:val="clear" w:color="auto" w:fill="auto"/>
            <w:noWrap/>
            <w:vAlign w:val="bottom"/>
            <w:hideMark/>
          </w:tcPr>
          <w:p w:rsidR="009130CA" w:rsidRPr="009130CA" w:rsidRDefault="009130CA" w:rsidP="009130CA">
            <w:pPr>
              <w:rPr>
                <w:rFonts w:ascii="Calibri" w:hAnsi="Calibri"/>
                <w:sz w:val="20"/>
                <w:szCs w:val="20"/>
              </w:rPr>
            </w:pPr>
            <w:r w:rsidRPr="009130CA">
              <w:rPr>
                <w:rFonts w:ascii="Calibri" w:hAnsi="Calibri"/>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9130CA" w:rsidRPr="009130CA" w:rsidRDefault="009130CA" w:rsidP="009130CA">
            <w:pPr>
              <w:rPr>
                <w:rFonts w:ascii="Calibri" w:hAnsi="Calibri"/>
                <w:sz w:val="20"/>
                <w:szCs w:val="20"/>
              </w:rPr>
            </w:pPr>
            <w:r w:rsidRPr="009130CA">
              <w:rPr>
                <w:rFonts w:ascii="Calibri" w:hAnsi="Calibri"/>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Trưởng</w:t>
            </w:r>
          </w:p>
        </w:tc>
        <w:tc>
          <w:tcPr>
            <w:tcW w:w="124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Vinh</w:t>
            </w:r>
          </w:p>
        </w:tc>
        <w:tc>
          <w:tcPr>
            <w:tcW w:w="1060" w:type="dxa"/>
            <w:tcBorders>
              <w:top w:val="nil"/>
              <w:left w:val="nil"/>
              <w:bottom w:val="single" w:sz="4" w:space="0" w:color="auto"/>
              <w:right w:val="single" w:sz="4" w:space="0" w:color="auto"/>
            </w:tcBorders>
            <w:shd w:val="clear" w:color="auto" w:fill="auto"/>
            <w:vAlign w:val="center"/>
            <w:hideMark/>
          </w:tcPr>
          <w:p w:rsidR="009130CA" w:rsidRPr="009130CA" w:rsidRDefault="009130CA" w:rsidP="009130CA">
            <w:pPr>
              <w:jc w:val="center"/>
              <w:rPr>
                <w:sz w:val="20"/>
                <w:szCs w:val="20"/>
              </w:rPr>
            </w:pPr>
            <w:r w:rsidRPr="009130CA">
              <w:rPr>
                <w:sz w:val="20"/>
                <w:szCs w:val="20"/>
              </w:rPr>
              <w:t>Là</w:t>
            </w:r>
          </w:p>
        </w:tc>
        <w:tc>
          <w:tcPr>
            <w:tcW w:w="880" w:type="dxa"/>
            <w:tcBorders>
              <w:top w:val="nil"/>
              <w:left w:val="nil"/>
              <w:bottom w:val="single" w:sz="4" w:space="0" w:color="auto"/>
              <w:right w:val="single" w:sz="4" w:space="0" w:color="auto"/>
            </w:tcBorders>
            <w:shd w:val="clear" w:color="auto" w:fill="auto"/>
            <w:noWrap/>
            <w:vAlign w:val="center"/>
            <w:hideMark/>
          </w:tcPr>
          <w:p w:rsidR="009130CA" w:rsidRPr="009130CA" w:rsidRDefault="009130CA" w:rsidP="009130CA">
            <w:pPr>
              <w:jc w:val="center"/>
              <w:rPr>
                <w:sz w:val="20"/>
                <w:szCs w:val="20"/>
              </w:rPr>
            </w:pPr>
            <w:r w:rsidRPr="009130CA">
              <w:rPr>
                <w:sz w:val="20"/>
                <w:szCs w:val="20"/>
              </w:rPr>
              <w:t> </w:t>
            </w:r>
          </w:p>
        </w:tc>
      </w:tr>
    </w:tbl>
    <w:p w:rsidR="009130CA" w:rsidRPr="009130CA" w:rsidRDefault="009130CA" w:rsidP="009E5419">
      <w:pPr>
        <w:ind w:firstLine="360"/>
        <w:jc w:val="both"/>
        <w:rPr>
          <w:i/>
          <w:sz w:val="28"/>
          <w:szCs w:val="28"/>
        </w:rPr>
      </w:pPr>
      <w:r w:rsidRPr="009130CA">
        <w:rPr>
          <w:i/>
          <w:sz w:val="28"/>
          <w:szCs w:val="28"/>
        </w:rPr>
        <w:t>(Mỗi học sinh thi không quá 2 môn)</w:t>
      </w:r>
    </w:p>
    <w:p w:rsidR="00FC7F73" w:rsidRDefault="00FC7F73" w:rsidP="009E5419">
      <w:pPr>
        <w:ind w:firstLine="360"/>
        <w:jc w:val="both"/>
        <w:rPr>
          <w:sz w:val="28"/>
          <w:szCs w:val="28"/>
        </w:rPr>
      </w:pPr>
      <w:r>
        <w:rPr>
          <w:sz w:val="28"/>
          <w:szCs w:val="28"/>
        </w:rPr>
        <w:t xml:space="preserve">- Các tổ trưởng đã cơ bản nắm được </w:t>
      </w:r>
      <w:r w:rsidR="00EA3BEE">
        <w:rPr>
          <w:sz w:val="28"/>
          <w:szCs w:val="28"/>
        </w:rPr>
        <w:t xml:space="preserve">chức năng, nhiệm vụ, chủ động hiện công tác quản lí, theo dõi trong tổ, phân công dạy thay – quản lí lớp kịp thời, thống nhất việc thực hiện đồng bộ hồ sơ sổ sách. </w:t>
      </w:r>
    </w:p>
    <w:p w:rsidR="0087492F" w:rsidRDefault="0087492F" w:rsidP="0087492F">
      <w:pPr>
        <w:ind w:firstLine="360"/>
        <w:jc w:val="both"/>
      </w:pPr>
      <w:r>
        <w:rPr>
          <w:b/>
          <w:sz w:val="28"/>
          <w:szCs w:val="28"/>
          <w:u w:val="single"/>
        </w:rPr>
        <w:t>* Tồn tai:</w:t>
      </w:r>
    </w:p>
    <w:p w:rsidR="0087492F" w:rsidRDefault="0087492F" w:rsidP="0087492F">
      <w:pPr>
        <w:ind w:firstLine="360"/>
        <w:jc w:val="both"/>
      </w:pPr>
      <w:r>
        <w:rPr>
          <w:sz w:val="28"/>
          <w:szCs w:val="28"/>
        </w:rPr>
        <w:t>- 1 số giáo viên xét duyệt kết quả thi lại còn chậm, đến nay vẫn còn giáo viên chưa hoàn thành.</w:t>
      </w:r>
    </w:p>
    <w:p w:rsidR="0087492F" w:rsidRDefault="0087492F" w:rsidP="0087492F">
      <w:pPr>
        <w:ind w:firstLine="360"/>
        <w:jc w:val="both"/>
        <w:rPr>
          <w:sz w:val="28"/>
          <w:szCs w:val="28"/>
        </w:rPr>
      </w:pPr>
      <w:r>
        <w:rPr>
          <w:sz w:val="28"/>
          <w:szCs w:val="28"/>
        </w:rPr>
        <w:lastRenderedPageBreak/>
        <w:t>- Công tác cập nhật các loại hồ sơ sổ sách còn chậm, nhiều giáo viên chưa ghi lịch báo giảng.</w:t>
      </w:r>
    </w:p>
    <w:p w:rsidR="0087492F" w:rsidRDefault="0087492F" w:rsidP="0087492F">
      <w:pPr>
        <w:ind w:firstLine="360"/>
        <w:jc w:val="both"/>
        <w:rPr>
          <w:sz w:val="28"/>
          <w:szCs w:val="28"/>
        </w:rPr>
      </w:pPr>
      <w:r>
        <w:rPr>
          <w:sz w:val="28"/>
          <w:szCs w:val="28"/>
        </w:rPr>
        <w:t xml:space="preserve">- Nhiều GV không cập nhập sim </w:t>
      </w:r>
      <w:r w:rsidR="00FC7F73">
        <w:rPr>
          <w:sz w:val="28"/>
          <w:szCs w:val="28"/>
        </w:rPr>
        <w:t>vn</w:t>
      </w:r>
      <w:r>
        <w:rPr>
          <w:sz w:val="28"/>
          <w:szCs w:val="28"/>
        </w:rPr>
        <w:t>edu, cập nhật mail không kịp thời nên bị trì trệ trong việc th</w:t>
      </w:r>
      <w:r w:rsidR="00FC7F73">
        <w:rPr>
          <w:sz w:val="28"/>
          <w:szCs w:val="28"/>
        </w:rPr>
        <w:t>ực hiện nhiệm vụ được phân công, chưa chú ý đến tài khoản Ioffice của cá nhân.</w:t>
      </w:r>
    </w:p>
    <w:p w:rsidR="00603C41" w:rsidRDefault="00603C41" w:rsidP="0087492F">
      <w:pPr>
        <w:ind w:firstLine="360"/>
        <w:jc w:val="both"/>
      </w:pPr>
      <w:r>
        <w:rPr>
          <w:sz w:val="28"/>
          <w:szCs w:val="28"/>
        </w:rPr>
        <w:t>- Các tổ chuyên môn chưa thực hiện công tác báo cáo cuối tháng.</w:t>
      </w:r>
    </w:p>
    <w:p w:rsidR="009E5419" w:rsidRDefault="009E5419" w:rsidP="009E5419">
      <w:pPr>
        <w:ind w:firstLine="360"/>
        <w:jc w:val="both"/>
      </w:pPr>
      <w:r>
        <w:rPr>
          <w:b/>
          <w:sz w:val="28"/>
          <w:szCs w:val="28"/>
        </w:rPr>
        <w:t xml:space="preserve">3. </w:t>
      </w:r>
      <w:r>
        <w:rPr>
          <w:b/>
          <w:sz w:val="28"/>
          <w:szCs w:val="28"/>
          <w:u w:val="single"/>
        </w:rPr>
        <w:t>Giáo viên chủ nhiệm:</w:t>
      </w:r>
    </w:p>
    <w:p w:rsidR="009E5419" w:rsidRDefault="009E5419" w:rsidP="009E5419">
      <w:pPr>
        <w:ind w:firstLine="360"/>
        <w:jc w:val="both"/>
        <w:rPr>
          <w:sz w:val="28"/>
          <w:szCs w:val="28"/>
        </w:rPr>
      </w:pPr>
      <w:r>
        <w:rPr>
          <w:sz w:val="28"/>
          <w:szCs w:val="28"/>
        </w:rPr>
        <w:t xml:space="preserve">- </w:t>
      </w:r>
      <w:r w:rsidR="00F06517">
        <w:rPr>
          <w:sz w:val="28"/>
          <w:szCs w:val="28"/>
        </w:rPr>
        <w:t>Đã</w:t>
      </w:r>
      <w:r>
        <w:rPr>
          <w:sz w:val="28"/>
          <w:szCs w:val="28"/>
        </w:rPr>
        <w:t xml:space="preserve"> ổn định lớp, nắm tình hình của lớp, tiếp nhận và kiểm tra hồ sơ của học sinh. Cập nhật thông tin học sinh trên phần mềm.</w:t>
      </w:r>
    </w:p>
    <w:p w:rsidR="00F06517" w:rsidRDefault="00F06517" w:rsidP="009E5419">
      <w:pPr>
        <w:ind w:firstLine="360"/>
        <w:jc w:val="both"/>
      </w:pPr>
      <w:r>
        <w:rPr>
          <w:sz w:val="28"/>
          <w:szCs w:val="28"/>
        </w:rPr>
        <w:t>- Tổ chức tốt buổi họp PHHS đầu năm học.</w:t>
      </w:r>
    </w:p>
    <w:p w:rsidR="009E5419" w:rsidRDefault="009E5419" w:rsidP="009E5419">
      <w:pPr>
        <w:ind w:firstLine="360"/>
        <w:jc w:val="both"/>
      </w:pPr>
      <w:r>
        <w:rPr>
          <w:sz w:val="28"/>
          <w:szCs w:val="28"/>
        </w:rPr>
        <w:t>- Phối hợp với nhân viên thư viện cấp phát sách và vở cho học sinh trong diện được hưởng, cho học sinh mượn sách cũ.</w:t>
      </w:r>
    </w:p>
    <w:p w:rsidR="00F06517" w:rsidRDefault="00F06517" w:rsidP="00F06517">
      <w:pPr>
        <w:ind w:firstLine="360"/>
        <w:jc w:val="both"/>
      </w:pPr>
      <w:r>
        <w:rPr>
          <w:sz w:val="28"/>
          <w:szCs w:val="28"/>
        </w:rPr>
        <w:t xml:space="preserve">- GVCN </w:t>
      </w:r>
      <w:r w:rsidR="00775807">
        <w:rPr>
          <w:sz w:val="28"/>
          <w:szCs w:val="28"/>
        </w:rPr>
        <w:t xml:space="preserve">đã </w:t>
      </w:r>
      <w:r>
        <w:rPr>
          <w:sz w:val="28"/>
          <w:szCs w:val="28"/>
        </w:rPr>
        <w:t xml:space="preserve">nhập học bạ cho học sinh thi lại; </w:t>
      </w:r>
    </w:p>
    <w:p w:rsidR="0087492F" w:rsidRDefault="0087492F" w:rsidP="0087492F">
      <w:pPr>
        <w:ind w:firstLine="360"/>
        <w:jc w:val="both"/>
      </w:pPr>
      <w:r>
        <w:rPr>
          <w:b/>
          <w:sz w:val="28"/>
          <w:szCs w:val="28"/>
        </w:rPr>
        <w:t xml:space="preserve">* </w:t>
      </w:r>
      <w:r>
        <w:rPr>
          <w:b/>
          <w:sz w:val="28"/>
          <w:szCs w:val="28"/>
          <w:u w:val="single"/>
        </w:rPr>
        <w:t>Tồn tại:</w:t>
      </w:r>
    </w:p>
    <w:p w:rsidR="0087492F" w:rsidRDefault="0087492F" w:rsidP="0087492F">
      <w:pPr>
        <w:ind w:firstLine="360"/>
        <w:jc w:val="both"/>
      </w:pPr>
      <w:r>
        <w:rPr>
          <w:sz w:val="28"/>
          <w:szCs w:val="28"/>
        </w:rPr>
        <w:t>- Chưa tổ chức tốt việc học nội quy cho học sinh, nhiều học sinh chỉ chấp hành đồng phục trong lớp học.</w:t>
      </w:r>
    </w:p>
    <w:p w:rsidR="0087492F" w:rsidRDefault="0087492F" w:rsidP="0087492F">
      <w:pPr>
        <w:ind w:left="60" w:firstLine="300"/>
        <w:jc w:val="both"/>
      </w:pPr>
      <w:r>
        <w:rPr>
          <w:sz w:val="28"/>
          <w:szCs w:val="28"/>
        </w:rPr>
        <w:t>- Một số giáo viên chưa nắm bắt kịp thời tình hình học sinh.</w:t>
      </w:r>
    </w:p>
    <w:p w:rsidR="0087492F" w:rsidRDefault="0087492F" w:rsidP="0087492F">
      <w:pPr>
        <w:ind w:firstLine="360"/>
        <w:jc w:val="both"/>
      </w:pPr>
      <w:r>
        <w:rPr>
          <w:sz w:val="28"/>
          <w:szCs w:val="28"/>
        </w:rPr>
        <w:t>- Danh sách các lớp chưa ổn định, GVCN chưa cập nhật kịp thời</w:t>
      </w:r>
    </w:p>
    <w:p w:rsidR="009E5419" w:rsidRDefault="009E5419">
      <w:pPr>
        <w:ind w:firstLine="360"/>
        <w:jc w:val="both"/>
      </w:pPr>
    </w:p>
    <w:p w:rsidR="007633B1" w:rsidRDefault="00EA3BEE">
      <w:pPr>
        <w:ind w:firstLine="360"/>
        <w:jc w:val="both"/>
      </w:pPr>
      <w:r>
        <w:rPr>
          <w:b/>
          <w:sz w:val="28"/>
          <w:szCs w:val="28"/>
        </w:rPr>
        <w:t>II. KẾ HOẠCH THÁNG 9:</w:t>
      </w:r>
    </w:p>
    <w:p w:rsidR="0087492F" w:rsidRDefault="0087492F" w:rsidP="0087492F">
      <w:pPr>
        <w:jc w:val="both"/>
      </w:pPr>
      <w:r>
        <w:rPr>
          <w:b/>
          <w:sz w:val="28"/>
          <w:szCs w:val="28"/>
        </w:rPr>
        <w:t xml:space="preserve">1. </w:t>
      </w:r>
      <w:r>
        <w:rPr>
          <w:b/>
          <w:sz w:val="28"/>
          <w:szCs w:val="28"/>
          <w:u w:val="single"/>
        </w:rPr>
        <w:t>Tư tưởng</w:t>
      </w:r>
      <w:r>
        <w:rPr>
          <w:b/>
          <w:sz w:val="28"/>
          <w:szCs w:val="28"/>
        </w:rPr>
        <w:t>:</w:t>
      </w:r>
      <w:r>
        <w:rPr>
          <w:sz w:val="28"/>
          <w:szCs w:val="28"/>
        </w:rPr>
        <w:t xml:space="preserve"> Ổn định tư tưởng, quan tâm giáo dục đạo đức học sinh, hưởng ứng cộng vận động học tập và làm theo tấm gương đạo đức  Hồ Chí Minh và cuộc vận động trong ngành giáo dục. Tích cực thi đua dạy – học hướng đến Quốc khánh 2/9 và ngày hội toàn dân đưa trẻ đến trường.</w:t>
      </w:r>
    </w:p>
    <w:p w:rsidR="0087492F" w:rsidRDefault="0087492F" w:rsidP="0087492F">
      <w:pPr>
        <w:jc w:val="both"/>
      </w:pPr>
      <w:r>
        <w:rPr>
          <w:b/>
          <w:sz w:val="28"/>
          <w:szCs w:val="28"/>
        </w:rPr>
        <w:t xml:space="preserve">2. </w:t>
      </w:r>
      <w:r>
        <w:rPr>
          <w:b/>
          <w:sz w:val="28"/>
          <w:szCs w:val="28"/>
          <w:u w:val="single"/>
        </w:rPr>
        <w:t>Chuyên môn</w:t>
      </w:r>
      <w:r>
        <w:rPr>
          <w:b/>
          <w:sz w:val="28"/>
          <w:szCs w:val="28"/>
        </w:rPr>
        <w:t>:</w:t>
      </w:r>
    </w:p>
    <w:p w:rsidR="0087492F" w:rsidRDefault="0087492F" w:rsidP="0087492F">
      <w:pPr>
        <w:jc w:val="both"/>
      </w:pPr>
      <w:r>
        <w:rPr>
          <w:sz w:val="28"/>
          <w:szCs w:val="28"/>
        </w:rPr>
        <w:t xml:space="preserve">- Thực hiện nghiêm túc chuyên môn từ tuần </w:t>
      </w:r>
      <w:r w:rsidR="00603C41">
        <w:rPr>
          <w:sz w:val="28"/>
          <w:szCs w:val="28"/>
        </w:rPr>
        <w:t>3</w:t>
      </w:r>
      <w:r>
        <w:rPr>
          <w:sz w:val="28"/>
          <w:szCs w:val="28"/>
        </w:rPr>
        <w:t xml:space="preserve"> đến tuần </w:t>
      </w:r>
      <w:r w:rsidR="00603C41">
        <w:rPr>
          <w:sz w:val="28"/>
          <w:szCs w:val="28"/>
        </w:rPr>
        <w:t>6</w:t>
      </w:r>
      <w:r>
        <w:rPr>
          <w:sz w:val="28"/>
          <w:szCs w:val="28"/>
        </w:rPr>
        <w:t>, soạn giảng đúng PPCT, lên lớp đúng giờ đúng tiết, bố trí dạy bù, dạy thay hợp lý, kịp thời.</w:t>
      </w:r>
    </w:p>
    <w:p w:rsidR="0087492F" w:rsidRDefault="0087492F" w:rsidP="0087492F">
      <w:pPr>
        <w:jc w:val="both"/>
      </w:pPr>
      <w:r>
        <w:rPr>
          <w:sz w:val="28"/>
          <w:szCs w:val="28"/>
        </w:rPr>
        <w:t xml:space="preserve">- Thực hiện điều chỉnh nội dung chương trình theo hướng dẫn BGD ban hành 1.9.2011 và PPCT của SGD ban hành 28.12.2011 (riêng môn tin học, thể dục, công nghệ 7,8 và sinh học thực hiện theo PPCT của trường đã được PGD phê duyệt). </w:t>
      </w:r>
    </w:p>
    <w:p w:rsidR="0087492F" w:rsidRDefault="0087492F" w:rsidP="0087492F">
      <w:pPr>
        <w:jc w:val="both"/>
      </w:pPr>
      <w:r>
        <w:rPr>
          <w:sz w:val="28"/>
          <w:szCs w:val="28"/>
        </w:rPr>
        <w:t xml:space="preserve">- </w:t>
      </w:r>
      <w:r w:rsidR="00603C41">
        <w:rPr>
          <w:sz w:val="28"/>
          <w:szCs w:val="28"/>
        </w:rPr>
        <w:t>GVBM tích hợp nội dung giáo dục</w:t>
      </w:r>
      <w:r>
        <w:rPr>
          <w:sz w:val="28"/>
          <w:szCs w:val="28"/>
        </w:rPr>
        <w:t xml:space="preserve"> bảo vệ môi trường trong bài giảng và bài soạn theo các môn đã quy định (Ngữ văn, Lịch sử, Địa lí, Công dân, Vật lí, Công nghệ, Sinh học)</w:t>
      </w:r>
    </w:p>
    <w:p w:rsidR="0087492F" w:rsidRDefault="0087492F" w:rsidP="0087492F">
      <w:pPr>
        <w:jc w:val="both"/>
      </w:pPr>
      <w:r>
        <w:rPr>
          <w:sz w:val="28"/>
          <w:szCs w:val="28"/>
        </w:rPr>
        <w:t>- Tổ trưởng kiểm tra lịch báo giảng và</w:t>
      </w:r>
      <w:r w:rsidR="00603C41">
        <w:rPr>
          <w:sz w:val="28"/>
          <w:szCs w:val="28"/>
        </w:rPr>
        <w:t>o</w:t>
      </w:r>
      <w:r>
        <w:rPr>
          <w:sz w:val="28"/>
          <w:szCs w:val="28"/>
        </w:rPr>
        <w:t xml:space="preserve"> sau tiết 2- sáng thứ 2, đồng chí </w:t>
      </w:r>
      <w:r w:rsidR="00EA3BEE">
        <w:rPr>
          <w:sz w:val="28"/>
          <w:szCs w:val="28"/>
        </w:rPr>
        <w:t>Dinh</w:t>
      </w:r>
      <w:r>
        <w:rPr>
          <w:sz w:val="28"/>
          <w:szCs w:val="28"/>
        </w:rPr>
        <w:t xml:space="preserve"> kiểm tra, nhận xét SĐB sau tiết 4- thứ 7 hằng tuần.</w:t>
      </w:r>
    </w:p>
    <w:p w:rsidR="0087492F" w:rsidRDefault="0087492F" w:rsidP="0087492F">
      <w:pPr>
        <w:jc w:val="both"/>
      </w:pPr>
      <w:r>
        <w:rPr>
          <w:sz w:val="28"/>
          <w:szCs w:val="28"/>
        </w:rPr>
        <w:t xml:space="preserve">- GV sử dụng đồ dùng học tập theo đúng yêu cầu tiết dạy, đồng chí Lan yêu cầu và theo dõi, nhắc nhở GV ký trả, ký mượn đúng quy định; đ/c Lan phải thống kê được số lượt GV mượn trong tháng, số lượt của từng tổ, số lần GV sử dụng trong tháng, số lần sử dụng của từng tổ và báo cáo cho </w:t>
      </w:r>
      <w:r w:rsidR="00603C41">
        <w:rPr>
          <w:sz w:val="28"/>
          <w:szCs w:val="28"/>
        </w:rPr>
        <w:t>3</w:t>
      </w:r>
      <w:r>
        <w:rPr>
          <w:sz w:val="28"/>
          <w:szCs w:val="28"/>
        </w:rPr>
        <w:t xml:space="preserve"> tổ trưởng chuyên môn vào cuối tháng.</w:t>
      </w:r>
    </w:p>
    <w:p w:rsidR="0087492F" w:rsidRDefault="0087492F" w:rsidP="0087492F">
      <w:pPr>
        <w:ind w:left="60"/>
        <w:jc w:val="both"/>
      </w:pPr>
      <w:r>
        <w:rPr>
          <w:sz w:val="28"/>
          <w:szCs w:val="28"/>
        </w:rPr>
        <w:t xml:space="preserve">- 2 tổ chuyên môn tổ chức xây dựng kế hoạch tổ trước </w:t>
      </w:r>
      <w:r w:rsidR="00603C41">
        <w:rPr>
          <w:sz w:val="28"/>
          <w:szCs w:val="28"/>
        </w:rPr>
        <w:t>20</w:t>
      </w:r>
      <w:r>
        <w:rPr>
          <w:sz w:val="28"/>
          <w:szCs w:val="28"/>
        </w:rPr>
        <w:t>/9; xây dựng kế ho</w:t>
      </w:r>
      <w:r w:rsidR="00603C41">
        <w:rPr>
          <w:sz w:val="28"/>
          <w:szCs w:val="28"/>
        </w:rPr>
        <w:t>ạch kiểm tra nội bộ, viết SKKN</w:t>
      </w:r>
      <w:r>
        <w:rPr>
          <w:sz w:val="28"/>
          <w:szCs w:val="28"/>
        </w:rPr>
        <w:t>, vận dụng kiến thức liên môn và dạy học theo chủ đề tích hợp…; xây dựng quy chế xếp loại chuyên môn.</w:t>
      </w:r>
    </w:p>
    <w:p w:rsidR="0087492F" w:rsidRDefault="0087492F" w:rsidP="0087492F">
      <w:pPr>
        <w:ind w:left="60"/>
        <w:jc w:val="both"/>
        <w:rPr>
          <w:sz w:val="28"/>
          <w:szCs w:val="28"/>
        </w:rPr>
      </w:pPr>
      <w:r>
        <w:rPr>
          <w:sz w:val="28"/>
          <w:szCs w:val="28"/>
        </w:rPr>
        <w:t>- Công tác dự giờ: các tổ lên lịch dự giờ giáo viên theo vòng tròn ít nhất 1 tiết trên tuần, giáo viên trong tổ bắt buộc phải tham dự nếu không có tiết</w:t>
      </w:r>
      <w:r w:rsidR="00603C41">
        <w:rPr>
          <w:sz w:val="28"/>
          <w:szCs w:val="28"/>
        </w:rPr>
        <w:t xml:space="preserve"> và không trùng ngày nghỉ</w:t>
      </w:r>
      <w:r>
        <w:rPr>
          <w:sz w:val="28"/>
          <w:szCs w:val="28"/>
        </w:rPr>
        <w:t>, không lên lịch vào tiết 5, hạn chế tiết 1 và ngày thứ 7.</w:t>
      </w:r>
    </w:p>
    <w:p w:rsidR="00E05F8B" w:rsidRDefault="00E05F8B" w:rsidP="0087492F">
      <w:pPr>
        <w:ind w:left="60"/>
        <w:jc w:val="both"/>
      </w:pPr>
      <w:r>
        <w:rPr>
          <w:sz w:val="28"/>
          <w:szCs w:val="28"/>
        </w:rPr>
        <w:lastRenderedPageBreak/>
        <w:t>- Tổ chức tập huấn GD kĩ năng sống (đ/c Liền thực hiện), tập huấn dạy học trải nghiệm sáng tạo (đ/c Trường và đ/c Tho thực hiện).</w:t>
      </w:r>
    </w:p>
    <w:p w:rsidR="0087492F" w:rsidRDefault="0087492F" w:rsidP="0087492F">
      <w:pPr>
        <w:ind w:left="60"/>
        <w:jc w:val="both"/>
      </w:pPr>
      <w:r>
        <w:rPr>
          <w:sz w:val="28"/>
          <w:szCs w:val="28"/>
        </w:rPr>
        <w:t>- GVBM</w:t>
      </w:r>
      <w:r w:rsidR="00603C41">
        <w:rPr>
          <w:sz w:val="28"/>
          <w:szCs w:val="28"/>
        </w:rPr>
        <w:t xml:space="preserve"> </w:t>
      </w:r>
      <w:r w:rsidR="00651A92">
        <w:rPr>
          <w:sz w:val="28"/>
          <w:szCs w:val="28"/>
        </w:rPr>
        <w:t xml:space="preserve">lớp 9 tiến hành ôn luyện HSG - </w:t>
      </w:r>
      <w:r w:rsidR="00603C41">
        <w:rPr>
          <w:sz w:val="28"/>
          <w:szCs w:val="28"/>
        </w:rPr>
        <w:t>tiếp tục lựa chọn và củng cố độ</w:t>
      </w:r>
      <w:r>
        <w:rPr>
          <w:sz w:val="28"/>
          <w:szCs w:val="28"/>
        </w:rPr>
        <w:t>i tuyển HSG bộ mô</w:t>
      </w:r>
      <w:r w:rsidR="00603C41">
        <w:rPr>
          <w:sz w:val="28"/>
          <w:szCs w:val="28"/>
        </w:rPr>
        <w:t>n, giáo viên thể dục lựa chọn độ</w:t>
      </w:r>
      <w:r>
        <w:rPr>
          <w:sz w:val="28"/>
          <w:szCs w:val="28"/>
        </w:rPr>
        <w:t>i tuyển học sinh giỏ</w:t>
      </w:r>
      <w:r w:rsidR="00603C41">
        <w:rPr>
          <w:sz w:val="28"/>
          <w:szCs w:val="28"/>
        </w:rPr>
        <w:t>i thể dục và tiến hành ôn luyện</w:t>
      </w:r>
      <w:r w:rsidR="00651A92">
        <w:rPr>
          <w:sz w:val="28"/>
          <w:szCs w:val="28"/>
        </w:rPr>
        <w:t>, lập danh sách gửi chuyên môn trường trước 30/9</w:t>
      </w:r>
      <w:bookmarkStart w:id="0" w:name="_GoBack"/>
      <w:bookmarkEnd w:id="0"/>
      <w:r>
        <w:rPr>
          <w:sz w:val="28"/>
          <w:szCs w:val="28"/>
        </w:rPr>
        <w:t>.</w:t>
      </w:r>
    </w:p>
    <w:p w:rsidR="0087492F" w:rsidRDefault="0087492F" w:rsidP="0087492F">
      <w:pPr>
        <w:ind w:left="60"/>
        <w:jc w:val="both"/>
      </w:pPr>
      <w:r>
        <w:rPr>
          <w:sz w:val="28"/>
          <w:szCs w:val="28"/>
        </w:rPr>
        <w:t>- Thực hiện công tác BDTX theo quy định, 2 tổ trưởng triển khai cho GV nghiên cứu văn bản đã được chuyên môn trưởng gửi.</w:t>
      </w:r>
    </w:p>
    <w:p w:rsidR="00EA3BEE" w:rsidRDefault="00EA3BEE" w:rsidP="0087492F">
      <w:pPr>
        <w:ind w:left="60"/>
        <w:jc w:val="both"/>
        <w:rPr>
          <w:sz w:val="28"/>
          <w:szCs w:val="28"/>
        </w:rPr>
      </w:pPr>
      <w:r>
        <w:rPr>
          <w:sz w:val="28"/>
          <w:szCs w:val="28"/>
        </w:rPr>
        <w:t>- Thay đổi lại phân công chuyên môn (đ/c Khuyên nghỉ sinh) và xếp lại TKB.</w:t>
      </w:r>
    </w:p>
    <w:p w:rsidR="00EA3BEE" w:rsidRPr="00EA3BEE" w:rsidRDefault="0087492F" w:rsidP="00EA3BEE">
      <w:pPr>
        <w:ind w:left="60"/>
        <w:jc w:val="both"/>
        <w:rPr>
          <w:sz w:val="28"/>
          <w:szCs w:val="28"/>
        </w:rPr>
      </w:pPr>
      <w:r>
        <w:rPr>
          <w:sz w:val="28"/>
          <w:szCs w:val="28"/>
        </w:rPr>
        <w:t xml:space="preserve">- Đ/c </w:t>
      </w:r>
      <w:r w:rsidR="00603C41">
        <w:rPr>
          <w:sz w:val="28"/>
          <w:szCs w:val="28"/>
        </w:rPr>
        <w:t>Trường</w:t>
      </w:r>
      <w:r>
        <w:rPr>
          <w:sz w:val="28"/>
          <w:szCs w:val="28"/>
        </w:rPr>
        <w:t xml:space="preserve"> chủ động theo dõi, tri</w:t>
      </w:r>
      <w:r w:rsidR="00603C41">
        <w:rPr>
          <w:sz w:val="28"/>
          <w:szCs w:val="28"/>
        </w:rPr>
        <w:t>ển khai cập nhật phần mềm vnedu, nghiên cứu phần mềm thời khoá biểu.</w:t>
      </w:r>
    </w:p>
    <w:p w:rsidR="0087492F" w:rsidRDefault="0087492F" w:rsidP="0087492F">
      <w:pPr>
        <w:ind w:left="60"/>
        <w:jc w:val="both"/>
      </w:pPr>
      <w:r>
        <w:rPr>
          <w:b/>
          <w:sz w:val="28"/>
          <w:szCs w:val="28"/>
        </w:rPr>
        <w:t xml:space="preserve">3. </w:t>
      </w:r>
      <w:r>
        <w:rPr>
          <w:b/>
          <w:sz w:val="28"/>
          <w:szCs w:val="28"/>
          <w:u w:val="single"/>
        </w:rPr>
        <w:t>Công tác chủ nhiệm</w:t>
      </w:r>
    </w:p>
    <w:p w:rsidR="0087492F" w:rsidRDefault="0087492F" w:rsidP="0087492F">
      <w:pPr>
        <w:ind w:left="60"/>
        <w:jc w:val="both"/>
      </w:pPr>
      <w:r>
        <w:rPr>
          <w:sz w:val="28"/>
          <w:szCs w:val="28"/>
        </w:rPr>
        <w:t>- Tổ chức HĐNGLL theo kế hoạch của liên đội, cần lồng</w:t>
      </w:r>
      <w:r w:rsidR="00603C41">
        <w:rPr>
          <w:sz w:val="28"/>
          <w:szCs w:val="28"/>
        </w:rPr>
        <w:t xml:space="preserve"> ghép giáo dục đạo đức học sinh</w:t>
      </w:r>
      <w:r>
        <w:rPr>
          <w:sz w:val="28"/>
          <w:szCs w:val="28"/>
        </w:rPr>
        <w:t xml:space="preserve">. Đ/c Thêm theo dõi và đánh giá, nhắc nhở giáo viên tổ chức HĐNGLL; giáo viên 9 tổ chức GDHN 9 vào tuần </w:t>
      </w:r>
      <w:r w:rsidR="00603C41">
        <w:rPr>
          <w:sz w:val="28"/>
          <w:szCs w:val="28"/>
        </w:rPr>
        <w:t>5</w:t>
      </w:r>
      <w:r>
        <w:rPr>
          <w:sz w:val="28"/>
          <w:szCs w:val="28"/>
        </w:rPr>
        <w:t>.</w:t>
      </w:r>
    </w:p>
    <w:p w:rsidR="0087492F" w:rsidRDefault="0087492F" w:rsidP="0087492F">
      <w:pPr>
        <w:ind w:left="60"/>
        <w:jc w:val="both"/>
      </w:pPr>
      <w:r>
        <w:rPr>
          <w:sz w:val="28"/>
          <w:szCs w:val="28"/>
        </w:rPr>
        <w:t>- Sinh hoạt 15 phút, SHL đúng quy định, có kế hoạch; yêu cầu HS không ra cổng (cửa chính và cửa phụ) trong giờ ra chơi và giờ học.</w:t>
      </w:r>
    </w:p>
    <w:p w:rsidR="007633B1" w:rsidRDefault="007633B1">
      <w:pPr>
        <w:ind w:firstLine="360"/>
        <w:jc w:val="both"/>
      </w:pPr>
    </w:p>
    <w:tbl>
      <w:tblPr>
        <w:tblStyle w:val="a0"/>
        <w:tblW w:w="9576" w:type="dxa"/>
        <w:tblInd w:w="-108" w:type="dxa"/>
        <w:tblLayout w:type="fixed"/>
        <w:tblLook w:val="0000" w:firstRow="0" w:lastRow="0" w:firstColumn="0" w:lastColumn="0" w:noHBand="0" w:noVBand="0"/>
      </w:tblPr>
      <w:tblGrid>
        <w:gridCol w:w="4788"/>
        <w:gridCol w:w="4788"/>
      </w:tblGrid>
      <w:tr w:rsidR="007633B1">
        <w:tc>
          <w:tcPr>
            <w:tcW w:w="4788" w:type="dxa"/>
          </w:tcPr>
          <w:p w:rsidR="007633B1" w:rsidRDefault="00DC03FD">
            <w:pPr>
              <w:jc w:val="center"/>
            </w:pPr>
            <w:r>
              <w:rPr>
                <w:i/>
                <w:sz w:val="28"/>
                <w:szCs w:val="28"/>
              </w:rPr>
              <w:t>Ngày .... tháng .... năm 201</w:t>
            </w:r>
            <w:r w:rsidR="00C2467A">
              <w:rPr>
                <w:i/>
                <w:sz w:val="28"/>
                <w:szCs w:val="28"/>
              </w:rPr>
              <w:t>7</w:t>
            </w:r>
          </w:p>
          <w:p w:rsidR="007633B1" w:rsidRDefault="00DC03FD">
            <w:pPr>
              <w:jc w:val="center"/>
            </w:pPr>
            <w:r>
              <w:rPr>
                <w:b/>
                <w:sz w:val="28"/>
                <w:szCs w:val="28"/>
              </w:rPr>
              <w:t>DUYỆT CỦA HIỆU TRƯỞNG</w:t>
            </w:r>
          </w:p>
        </w:tc>
        <w:tc>
          <w:tcPr>
            <w:tcW w:w="4788" w:type="dxa"/>
          </w:tcPr>
          <w:p w:rsidR="007633B1" w:rsidRDefault="00DC03FD">
            <w:pPr>
              <w:ind w:left="-20" w:firstLine="20"/>
              <w:jc w:val="center"/>
            </w:pPr>
            <w:r>
              <w:rPr>
                <w:i/>
                <w:sz w:val="28"/>
                <w:szCs w:val="28"/>
              </w:rPr>
              <w:t xml:space="preserve">Cư Knia, ngày </w:t>
            </w:r>
            <w:r w:rsidR="00775807">
              <w:rPr>
                <w:i/>
                <w:sz w:val="28"/>
                <w:szCs w:val="28"/>
              </w:rPr>
              <w:t>06</w:t>
            </w:r>
            <w:r>
              <w:rPr>
                <w:i/>
                <w:sz w:val="28"/>
                <w:szCs w:val="28"/>
              </w:rPr>
              <w:t xml:space="preserve">  tháng 0</w:t>
            </w:r>
            <w:r w:rsidR="00775807">
              <w:rPr>
                <w:i/>
                <w:sz w:val="28"/>
                <w:szCs w:val="28"/>
              </w:rPr>
              <w:t>9</w:t>
            </w:r>
            <w:r>
              <w:rPr>
                <w:i/>
                <w:sz w:val="28"/>
                <w:szCs w:val="28"/>
              </w:rPr>
              <w:t xml:space="preserve"> năm 201</w:t>
            </w:r>
            <w:r w:rsidR="00C2467A">
              <w:rPr>
                <w:i/>
                <w:sz w:val="28"/>
                <w:szCs w:val="28"/>
              </w:rPr>
              <w:t>7</w:t>
            </w:r>
          </w:p>
          <w:p w:rsidR="007633B1" w:rsidRDefault="00DC03FD">
            <w:pPr>
              <w:jc w:val="center"/>
            </w:pPr>
            <w:r>
              <w:rPr>
                <w:b/>
                <w:sz w:val="28"/>
                <w:szCs w:val="28"/>
              </w:rPr>
              <w:t>Người  lập kế hoạch</w:t>
            </w:r>
          </w:p>
          <w:p w:rsidR="007633B1" w:rsidRDefault="00DC03FD">
            <w:pPr>
              <w:jc w:val="center"/>
            </w:pPr>
            <w:r>
              <w:rPr>
                <w:b/>
                <w:sz w:val="28"/>
                <w:szCs w:val="28"/>
              </w:rPr>
              <w:t>P.Hiệu trưởng</w:t>
            </w:r>
          </w:p>
          <w:p w:rsidR="007633B1" w:rsidRDefault="007633B1">
            <w:pPr>
              <w:jc w:val="center"/>
            </w:pPr>
          </w:p>
          <w:p w:rsidR="007633B1" w:rsidRDefault="007633B1">
            <w:pPr>
              <w:jc w:val="center"/>
            </w:pPr>
          </w:p>
          <w:p w:rsidR="007633B1" w:rsidRDefault="00DC03FD">
            <w:pPr>
              <w:jc w:val="center"/>
            </w:pPr>
            <w:r>
              <w:rPr>
                <w:b/>
                <w:i/>
                <w:sz w:val="28"/>
                <w:szCs w:val="28"/>
              </w:rPr>
              <w:t>Nguyễn Hào</w:t>
            </w:r>
          </w:p>
        </w:tc>
      </w:tr>
    </w:tbl>
    <w:p w:rsidR="007633B1" w:rsidRDefault="007633B1"/>
    <w:sectPr w:rsidR="007633B1" w:rsidSect="00474068">
      <w:footerReference w:type="default" r:id="rId9"/>
      <w:pgSz w:w="11909" w:h="16834"/>
      <w:pgMar w:top="900" w:right="1109"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CF" w:rsidRDefault="00845ECF">
      <w:r>
        <w:separator/>
      </w:r>
    </w:p>
  </w:endnote>
  <w:endnote w:type="continuationSeparator" w:id="0">
    <w:p w:rsidR="00845ECF" w:rsidRDefault="0084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70" w:rsidRDefault="00636670">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CF" w:rsidRDefault="00845ECF">
      <w:r>
        <w:separator/>
      </w:r>
    </w:p>
  </w:footnote>
  <w:footnote w:type="continuationSeparator" w:id="0">
    <w:p w:rsidR="00845ECF" w:rsidRDefault="0084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3B1"/>
    <w:rsid w:val="0005172D"/>
    <w:rsid w:val="000A0270"/>
    <w:rsid w:val="000D66CF"/>
    <w:rsid w:val="00172A96"/>
    <w:rsid w:val="001A2409"/>
    <w:rsid w:val="001A267E"/>
    <w:rsid w:val="001A473E"/>
    <w:rsid w:val="001E64D4"/>
    <w:rsid w:val="0023108E"/>
    <w:rsid w:val="00242E25"/>
    <w:rsid w:val="00253E2F"/>
    <w:rsid w:val="00293672"/>
    <w:rsid w:val="002E7A8D"/>
    <w:rsid w:val="002F6742"/>
    <w:rsid w:val="00320746"/>
    <w:rsid w:val="00330701"/>
    <w:rsid w:val="00353FD1"/>
    <w:rsid w:val="003646AD"/>
    <w:rsid w:val="00391A01"/>
    <w:rsid w:val="003F0A5B"/>
    <w:rsid w:val="003F3B6B"/>
    <w:rsid w:val="003F6795"/>
    <w:rsid w:val="00415B40"/>
    <w:rsid w:val="00471342"/>
    <w:rsid w:val="00474068"/>
    <w:rsid w:val="004836B0"/>
    <w:rsid w:val="004A3666"/>
    <w:rsid w:val="004C4F2B"/>
    <w:rsid w:val="00505F42"/>
    <w:rsid w:val="00510995"/>
    <w:rsid w:val="00520D67"/>
    <w:rsid w:val="005C0E9F"/>
    <w:rsid w:val="005C17CA"/>
    <w:rsid w:val="005C5107"/>
    <w:rsid w:val="005D4D8C"/>
    <w:rsid w:val="005D7FA6"/>
    <w:rsid w:val="00603C41"/>
    <w:rsid w:val="00636670"/>
    <w:rsid w:val="00651A92"/>
    <w:rsid w:val="00657BE9"/>
    <w:rsid w:val="00681ED4"/>
    <w:rsid w:val="00693406"/>
    <w:rsid w:val="006A68CA"/>
    <w:rsid w:val="006B4E94"/>
    <w:rsid w:val="006B62D4"/>
    <w:rsid w:val="006D12DF"/>
    <w:rsid w:val="00702C27"/>
    <w:rsid w:val="0071626B"/>
    <w:rsid w:val="00725C1C"/>
    <w:rsid w:val="00753E0C"/>
    <w:rsid w:val="007633B1"/>
    <w:rsid w:val="00771218"/>
    <w:rsid w:val="00775807"/>
    <w:rsid w:val="007F28AA"/>
    <w:rsid w:val="007F44CF"/>
    <w:rsid w:val="00801FDC"/>
    <w:rsid w:val="00835B10"/>
    <w:rsid w:val="00845ECF"/>
    <w:rsid w:val="00856E43"/>
    <w:rsid w:val="008604E5"/>
    <w:rsid w:val="0087492F"/>
    <w:rsid w:val="008A5AE6"/>
    <w:rsid w:val="008E3454"/>
    <w:rsid w:val="00901882"/>
    <w:rsid w:val="009130CA"/>
    <w:rsid w:val="009279EB"/>
    <w:rsid w:val="00932741"/>
    <w:rsid w:val="00940E5B"/>
    <w:rsid w:val="00981489"/>
    <w:rsid w:val="009E5419"/>
    <w:rsid w:val="00A04B60"/>
    <w:rsid w:val="00A159FC"/>
    <w:rsid w:val="00A3218C"/>
    <w:rsid w:val="00A41219"/>
    <w:rsid w:val="00A41D44"/>
    <w:rsid w:val="00A42670"/>
    <w:rsid w:val="00A57A93"/>
    <w:rsid w:val="00A66F2D"/>
    <w:rsid w:val="00A8300B"/>
    <w:rsid w:val="00A92EFC"/>
    <w:rsid w:val="00A95F20"/>
    <w:rsid w:val="00AD4644"/>
    <w:rsid w:val="00AE3CA5"/>
    <w:rsid w:val="00AF4EA1"/>
    <w:rsid w:val="00B44EF6"/>
    <w:rsid w:val="00B63204"/>
    <w:rsid w:val="00B838BA"/>
    <w:rsid w:val="00B93D90"/>
    <w:rsid w:val="00B964ED"/>
    <w:rsid w:val="00BA579E"/>
    <w:rsid w:val="00C06567"/>
    <w:rsid w:val="00C2467A"/>
    <w:rsid w:val="00C551C1"/>
    <w:rsid w:val="00C91F5E"/>
    <w:rsid w:val="00CA37E5"/>
    <w:rsid w:val="00D063AE"/>
    <w:rsid w:val="00D1305D"/>
    <w:rsid w:val="00D407D7"/>
    <w:rsid w:val="00D81CAF"/>
    <w:rsid w:val="00DC03FD"/>
    <w:rsid w:val="00DC3FFC"/>
    <w:rsid w:val="00DF1281"/>
    <w:rsid w:val="00E05F8B"/>
    <w:rsid w:val="00E25CE7"/>
    <w:rsid w:val="00E35D2D"/>
    <w:rsid w:val="00E402B2"/>
    <w:rsid w:val="00E432DA"/>
    <w:rsid w:val="00E5319C"/>
    <w:rsid w:val="00E7443E"/>
    <w:rsid w:val="00E75FD8"/>
    <w:rsid w:val="00EA3BEE"/>
    <w:rsid w:val="00EB6573"/>
    <w:rsid w:val="00EE6C13"/>
    <w:rsid w:val="00F06517"/>
    <w:rsid w:val="00F21DB9"/>
    <w:rsid w:val="00F4254E"/>
    <w:rsid w:val="00FA070F"/>
    <w:rsid w:val="00FB4E11"/>
    <w:rsid w:val="00FC11E6"/>
    <w:rsid w:val="00FC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87832">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727924351">
      <w:bodyDiv w:val="1"/>
      <w:marLeft w:val="0"/>
      <w:marRight w:val="0"/>
      <w:marTop w:val="0"/>
      <w:marBottom w:val="0"/>
      <w:divBdr>
        <w:top w:val="none" w:sz="0" w:space="0" w:color="auto"/>
        <w:left w:val="none" w:sz="0" w:space="0" w:color="auto"/>
        <w:bottom w:val="none" w:sz="0" w:space="0" w:color="auto"/>
        <w:right w:val="none" w:sz="0" w:space="0" w:color="auto"/>
      </w:divBdr>
    </w:div>
    <w:div w:id="786391074">
      <w:bodyDiv w:val="1"/>
      <w:marLeft w:val="0"/>
      <w:marRight w:val="0"/>
      <w:marTop w:val="0"/>
      <w:marBottom w:val="0"/>
      <w:divBdr>
        <w:top w:val="none" w:sz="0" w:space="0" w:color="auto"/>
        <w:left w:val="none" w:sz="0" w:space="0" w:color="auto"/>
        <w:bottom w:val="none" w:sz="0" w:space="0" w:color="auto"/>
        <w:right w:val="none" w:sz="0" w:space="0" w:color="auto"/>
      </w:divBdr>
    </w:div>
    <w:div w:id="1018577462">
      <w:bodyDiv w:val="1"/>
      <w:marLeft w:val="0"/>
      <w:marRight w:val="0"/>
      <w:marTop w:val="0"/>
      <w:marBottom w:val="0"/>
      <w:divBdr>
        <w:top w:val="none" w:sz="0" w:space="0" w:color="auto"/>
        <w:left w:val="none" w:sz="0" w:space="0" w:color="auto"/>
        <w:bottom w:val="none" w:sz="0" w:space="0" w:color="auto"/>
        <w:right w:val="none" w:sz="0" w:space="0" w:color="auto"/>
      </w:divBdr>
    </w:div>
    <w:div w:id="1493834300">
      <w:bodyDiv w:val="1"/>
      <w:marLeft w:val="0"/>
      <w:marRight w:val="0"/>
      <w:marTop w:val="0"/>
      <w:marBottom w:val="0"/>
      <w:divBdr>
        <w:top w:val="none" w:sz="0" w:space="0" w:color="auto"/>
        <w:left w:val="none" w:sz="0" w:space="0" w:color="auto"/>
        <w:bottom w:val="none" w:sz="0" w:space="0" w:color="auto"/>
        <w:right w:val="none" w:sz="0" w:space="0" w:color="auto"/>
      </w:divBdr>
    </w:div>
    <w:div w:id="170467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38DE-E228-4BA4-96C2-5254C62C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Admin</cp:lastModifiedBy>
  <cp:revision>9</cp:revision>
  <cp:lastPrinted>2016-10-26T07:48:00Z</cp:lastPrinted>
  <dcterms:created xsi:type="dcterms:W3CDTF">2017-09-05T21:03:00Z</dcterms:created>
  <dcterms:modified xsi:type="dcterms:W3CDTF">2017-09-06T21:51:00Z</dcterms:modified>
</cp:coreProperties>
</file>